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B2" w:rsidRP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 w:rsidR="001B3B47">
        <w:rPr>
          <w:rFonts w:ascii="Arial" w:hAnsi="Arial" w:cs="Arial"/>
        </w:rPr>
        <w:t xml:space="preserve"> 7</w:t>
      </w:r>
    </w:p>
    <w:p w:rsidR="0021731D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 w:rsidR="005B1F12"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 w:rsidR="005B1F12"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 w:rsidR="0021731D">
        <w:rPr>
          <w:rFonts w:ascii="Arial" w:hAnsi="Arial" w:cs="Arial"/>
        </w:rPr>
        <w:t xml:space="preserve"> </w:t>
      </w:r>
      <w:proofErr w:type="spellStart"/>
      <w:r w:rsidR="007D2DF3">
        <w:rPr>
          <w:rFonts w:ascii="Arial" w:hAnsi="Arial" w:cs="Arial"/>
        </w:rPr>
        <w:t>Плеховского</w:t>
      </w:r>
      <w:proofErr w:type="spellEnd"/>
      <w:r w:rsidRPr="00AE76B2">
        <w:rPr>
          <w:rFonts w:ascii="Arial" w:hAnsi="Arial" w:cs="Arial"/>
        </w:rPr>
        <w:t xml:space="preserve"> сельсовета </w:t>
      </w:r>
    </w:p>
    <w:p w:rsidR="00AE76B2" w:rsidRPr="00AE76B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 w:rsidR="0021731D"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 w:rsidR="00585DE6">
        <w:rPr>
          <w:rFonts w:ascii="Arial" w:hAnsi="Arial" w:cs="Arial"/>
        </w:rPr>
        <w:t>_______.</w:t>
      </w:r>
      <w:r w:rsidR="00C0755E">
        <w:rPr>
          <w:rFonts w:ascii="Arial" w:hAnsi="Arial" w:cs="Arial"/>
        </w:rPr>
        <w:t>202</w:t>
      </w:r>
      <w:r w:rsidR="003F5A55">
        <w:rPr>
          <w:rFonts w:ascii="Arial" w:hAnsi="Arial" w:cs="Arial"/>
        </w:rPr>
        <w:t>4</w:t>
      </w:r>
      <w:r w:rsidR="00585DE6"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 xml:space="preserve"> №</w:t>
      </w:r>
      <w:r w:rsidR="00585DE6">
        <w:rPr>
          <w:rFonts w:ascii="Arial" w:hAnsi="Arial" w:cs="Arial"/>
        </w:rPr>
        <w:t xml:space="preserve"> ____</w:t>
      </w:r>
    </w:p>
    <w:p w:rsidR="0021731D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 w:rsidR="0021731D"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 w:rsidR="007D2DF3">
        <w:rPr>
          <w:rFonts w:ascii="Arial" w:hAnsi="Arial" w:cs="Arial"/>
        </w:rPr>
        <w:t>Плеховский</w:t>
      </w:r>
      <w:proofErr w:type="spellEnd"/>
      <w:r w:rsidRPr="00AE76B2">
        <w:rPr>
          <w:rFonts w:ascii="Arial" w:hAnsi="Arial" w:cs="Arial"/>
        </w:rPr>
        <w:t xml:space="preserve"> </w:t>
      </w:r>
    </w:p>
    <w:p w:rsidR="00AE76B2" w:rsidRPr="00AE76B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 w:rsidR="0021731D"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:rsidR="00AE76B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</w:t>
      </w:r>
      <w:r w:rsidR="00C0755E">
        <w:rPr>
          <w:rFonts w:ascii="Arial" w:hAnsi="Arial" w:cs="Arial"/>
        </w:rPr>
        <w:t>5</w:t>
      </w:r>
      <w:r w:rsidRPr="00AE76B2">
        <w:rPr>
          <w:rFonts w:ascii="Arial" w:hAnsi="Arial" w:cs="Arial"/>
        </w:rPr>
        <w:t xml:space="preserve"> год и на</w:t>
      </w:r>
      <w:r w:rsidR="0021731D">
        <w:rPr>
          <w:rFonts w:ascii="Arial" w:hAnsi="Arial" w:cs="Arial"/>
        </w:rPr>
        <w:t xml:space="preserve"> </w:t>
      </w:r>
      <w:r w:rsidR="00C0755E">
        <w:rPr>
          <w:rFonts w:ascii="Arial" w:hAnsi="Arial" w:cs="Arial"/>
        </w:rPr>
        <w:t>плановый период 2026</w:t>
      </w:r>
      <w:r w:rsidRPr="00AE76B2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</w:t>
      </w:r>
      <w:r w:rsidR="00C0755E">
        <w:rPr>
          <w:rFonts w:ascii="Arial" w:hAnsi="Arial" w:cs="Arial"/>
        </w:rPr>
        <w:t>7</w:t>
      </w:r>
      <w:r w:rsidRPr="00AE76B2">
        <w:rPr>
          <w:rFonts w:ascii="Arial" w:hAnsi="Arial" w:cs="Arial"/>
        </w:rPr>
        <w:t xml:space="preserve"> годов»</w:t>
      </w:r>
    </w:p>
    <w:p w:rsidR="00AE76B2" w:rsidRPr="00AE76B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</w:p>
    <w:p w:rsidR="00AE76B2" w:rsidRDefault="00AE76B2" w:rsidP="00AE76B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76B2" w:rsidRDefault="00AE76B2" w:rsidP="00AE76B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76B2" w:rsidRDefault="00AE76B2" w:rsidP="00AE76B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AE76B2" w:rsidRDefault="00585DE6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AE76B2">
        <w:rPr>
          <w:rFonts w:ascii="Arial" w:hAnsi="Arial" w:cs="Arial"/>
          <w:sz w:val="24"/>
          <w:szCs w:val="24"/>
        </w:rPr>
        <w:t xml:space="preserve">униципальных внутренних заимствований муниципального образования </w:t>
      </w:r>
    </w:p>
    <w:p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 w:rsidR="007D2DF3">
        <w:rPr>
          <w:rFonts w:ascii="Arial" w:hAnsi="Arial" w:cs="Arial"/>
          <w:sz w:val="24"/>
          <w:szCs w:val="24"/>
        </w:rPr>
        <w:t>Плеховский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r w:rsidR="0021731D">
        <w:rPr>
          <w:rFonts w:ascii="Arial" w:hAnsi="Arial" w:cs="Arial"/>
          <w:sz w:val="24"/>
          <w:szCs w:val="24"/>
        </w:rPr>
        <w:t>на 20</w:t>
      </w:r>
      <w:r w:rsidR="005F25D7">
        <w:rPr>
          <w:rFonts w:ascii="Arial" w:hAnsi="Arial" w:cs="Arial"/>
          <w:sz w:val="24"/>
          <w:szCs w:val="24"/>
        </w:rPr>
        <w:t>2</w:t>
      </w:r>
      <w:r w:rsidR="00C0755E">
        <w:rPr>
          <w:rFonts w:ascii="Arial" w:hAnsi="Arial" w:cs="Arial"/>
          <w:sz w:val="24"/>
          <w:szCs w:val="24"/>
        </w:rPr>
        <w:t>5</w:t>
      </w:r>
      <w:r w:rsidR="0021731D">
        <w:rPr>
          <w:rFonts w:ascii="Arial" w:hAnsi="Arial" w:cs="Arial"/>
          <w:sz w:val="24"/>
          <w:szCs w:val="24"/>
        </w:rPr>
        <w:t xml:space="preserve"> год и</w:t>
      </w:r>
      <w:r>
        <w:rPr>
          <w:rFonts w:ascii="Arial" w:hAnsi="Arial" w:cs="Arial"/>
          <w:sz w:val="24"/>
          <w:szCs w:val="24"/>
        </w:rPr>
        <w:t xml:space="preserve"> плановый период 20</w:t>
      </w:r>
      <w:r w:rsidR="005F25D7">
        <w:rPr>
          <w:rFonts w:ascii="Arial" w:hAnsi="Arial" w:cs="Arial"/>
          <w:sz w:val="24"/>
          <w:szCs w:val="24"/>
        </w:rPr>
        <w:t>2</w:t>
      </w:r>
      <w:r w:rsidR="00C0755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5F25D7">
        <w:rPr>
          <w:rFonts w:ascii="Arial" w:hAnsi="Arial" w:cs="Arial"/>
          <w:sz w:val="24"/>
          <w:szCs w:val="24"/>
        </w:rPr>
        <w:t>2</w:t>
      </w:r>
      <w:r w:rsidR="00C0755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годов</w:t>
      </w:r>
    </w:p>
    <w:p w:rsidR="00AE76B2" w:rsidRDefault="00AE76B2" w:rsidP="00AE76B2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000" w:type="pct"/>
        <w:tblLayout w:type="fixed"/>
        <w:tblLook w:val="01E0"/>
      </w:tblPr>
      <w:tblGrid>
        <w:gridCol w:w="535"/>
        <w:gridCol w:w="1784"/>
        <w:gridCol w:w="1355"/>
        <w:gridCol w:w="1181"/>
        <w:gridCol w:w="1181"/>
        <w:gridCol w:w="1179"/>
        <w:gridCol w:w="1181"/>
        <w:gridCol w:w="1175"/>
      </w:tblGrid>
      <w:tr w:rsidR="0021731D" w:rsidTr="00585DE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D97A5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97A5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привле</w:t>
            </w:r>
            <w:proofErr w:type="spellEnd"/>
          </w:p>
          <w:p w:rsidR="0021731D" w:rsidRPr="00D97A54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чения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средств в </w:t>
            </w:r>
            <w:r w:rsidR="00C0755E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г. (рублей)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Предель</w:t>
            </w:r>
            <w:proofErr w:type="spellEnd"/>
          </w:p>
          <w:p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погаше</w:t>
            </w:r>
            <w:proofErr w:type="spellEnd"/>
          </w:p>
          <w:p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обязате</w:t>
            </w:r>
            <w:proofErr w:type="spellEnd"/>
          </w:p>
          <w:p w:rsidR="0021731D" w:rsidRPr="00D97A54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1D" w:rsidRPr="00D97A54" w:rsidRDefault="0021731D" w:rsidP="00C0755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C0755E">
              <w:rPr>
                <w:rFonts w:ascii="Arial" w:hAnsi="Arial" w:cs="Arial"/>
                <w:sz w:val="20"/>
                <w:szCs w:val="20"/>
              </w:rPr>
              <w:t>6</w:t>
            </w:r>
            <w:r w:rsidRPr="00D97A54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:rsidR="0021731D" w:rsidRPr="00D97A54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C0755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C0755E">
              <w:rPr>
                <w:rFonts w:ascii="Arial" w:hAnsi="Arial" w:cs="Arial"/>
                <w:sz w:val="20"/>
                <w:szCs w:val="20"/>
              </w:rPr>
              <w:t>7</w:t>
            </w:r>
            <w:r w:rsidRPr="00D97A54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:rsidR="0021731D" w:rsidRPr="00D97A54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</w:t>
            </w:r>
          </w:p>
          <w:p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:rsidR="0021731D" w:rsidRPr="00D97A54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</w:tr>
      <w:tr w:rsidR="0021731D" w:rsidTr="00585DE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731D" w:rsidTr="00585DE6">
        <w:trPr>
          <w:trHeight w:val="5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7D2D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731D" w:rsidTr="00585DE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731D" w:rsidTr="00585DE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7D2D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25D7" w:rsidRDefault="005F25D7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/>
      </w:tblPr>
      <w:tblGrid>
        <w:gridCol w:w="558"/>
        <w:gridCol w:w="2331"/>
        <w:gridCol w:w="2228"/>
        <w:gridCol w:w="2228"/>
        <w:gridCol w:w="2226"/>
      </w:tblGrid>
      <w:tr w:rsidR="005F25D7" w:rsidRPr="005F25D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F25D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F25D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Объем погашения средств в </w:t>
            </w:r>
            <w:r w:rsidR="00C0755E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C0755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755E">
              <w:rPr>
                <w:rFonts w:ascii="Arial" w:hAnsi="Arial" w:cs="Arial"/>
                <w:sz w:val="20"/>
                <w:szCs w:val="20"/>
              </w:rPr>
              <w:t>6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C0755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755E">
              <w:rPr>
                <w:rFonts w:ascii="Arial" w:hAnsi="Arial" w:cs="Arial"/>
                <w:sz w:val="20"/>
                <w:szCs w:val="20"/>
              </w:rPr>
              <w:t>7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</w:tr>
      <w:tr w:rsidR="005F25D7" w:rsidRPr="005F25D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F25D7" w:rsidRPr="005F25D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85DE6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F25D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  <w:tr w:rsidR="005F25D7" w:rsidRPr="005F25D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F25D7" w:rsidRPr="005F25D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85DE6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F25D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AE76B2" w:rsidRDefault="00AE76B2" w:rsidP="00AE76B2">
      <w:pPr>
        <w:spacing w:line="240" w:lineRule="auto"/>
        <w:rPr>
          <w:rFonts w:ascii="Arial" w:hAnsi="Arial" w:cs="Arial"/>
          <w:sz w:val="24"/>
          <w:szCs w:val="24"/>
        </w:rPr>
      </w:pPr>
    </w:p>
    <w:p w:rsidR="00310FBC" w:rsidRDefault="00310FBC"/>
    <w:sectPr w:rsidR="00310FBC" w:rsidSect="0075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B2"/>
    <w:rsid w:val="000F465D"/>
    <w:rsid w:val="001B3B47"/>
    <w:rsid w:val="0021731D"/>
    <w:rsid w:val="002A4CE2"/>
    <w:rsid w:val="00310FBC"/>
    <w:rsid w:val="003F5A55"/>
    <w:rsid w:val="00585DE6"/>
    <w:rsid w:val="005B1F12"/>
    <w:rsid w:val="005F25D7"/>
    <w:rsid w:val="006F66B9"/>
    <w:rsid w:val="00756B9D"/>
    <w:rsid w:val="007D2DF3"/>
    <w:rsid w:val="00AE76B2"/>
    <w:rsid w:val="00C0755E"/>
    <w:rsid w:val="00D97A54"/>
    <w:rsid w:val="00FE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81DF-47AF-4350-813F-D8AA0E8C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Андрей</cp:lastModifiedBy>
  <cp:revision>8</cp:revision>
  <dcterms:created xsi:type="dcterms:W3CDTF">2023-11-09T05:45:00Z</dcterms:created>
  <dcterms:modified xsi:type="dcterms:W3CDTF">2025-01-10T18:52:00Z</dcterms:modified>
</cp:coreProperties>
</file>