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D1" w:rsidRPr="00AE2CCC" w:rsidRDefault="00D57FD1" w:rsidP="00D57FD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2CC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57FD1" w:rsidRPr="00AE2CCC" w:rsidRDefault="00522297" w:rsidP="00D57FD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2CCC">
        <w:rPr>
          <w:rFonts w:ascii="Arial" w:hAnsi="Arial" w:cs="Arial"/>
          <w:b/>
          <w:sz w:val="32"/>
          <w:szCs w:val="32"/>
        </w:rPr>
        <w:t>ПЛЕХОВСКОГО</w:t>
      </w:r>
      <w:r w:rsidR="00D57FD1" w:rsidRPr="00AE2CC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57FD1" w:rsidRPr="00AE2CCC" w:rsidRDefault="00D57FD1" w:rsidP="00D57FD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2CCC">
        <w:rPr>
          <w:rFonts w:ascii="Arial" w:hAnsi="Arial" w:cs="Arial"/>
          <w:b/>
          <w:sz w:val="32"/>
          <w:szCs w:val="32"/>
        </w:rPr>
        <w:t>СУДЖАНСКОГО РАЙОНА</w:t>
      </w:r>
    </w:p>
    <w:p w:rsidR="00D57FD1" w:rsidRPr="00AE2CCC" w:rsidRDefault="00D57FD1" w:rsidP="00D57FD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57FD1" w:rsidRPr="00AE2CCC" w:rsidRDefault="00D57FD1" w:rsidP="00D57FD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E2CCC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D57FD1" w:rsidRPr="00AE2CCC" w:rsidRDefault="00D57FD1" w:rsidP="00D57FD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57FD1" w:rsidRPr="00AE2CCC" w:rsidRDefault="00D57FD1" w:rsidP="00D57FD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E2CCC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522297" w:rsidRPr="00AE2CC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BA115E">
        <w:rPr>
          <w:rFonts w:ascii="Arial" w:hAnsi="Arial" w:cs="Arial"/>
          <w:b/>
          <w:bCs/>
          <w:color w:val="000000"/>
          <w:sz w:val="32"/>
          <w:szCs w:val="32"/>
        </w:rPr>
        <w:t xml:space="preserve">25 </w:t>
      </w:r>
      <w:r w:rsidR="00522297" w:rsidRPr="00AE2CCC">
        <w:rPr>
          <w:rFonts w:ascii="Arial" w:hAnsi="Arial" w:cs="Arial"/>
          <w:b/>
          <w:bCs/>
          <w:color w:val="000000"/>
          <w:sz w:val="32"/>
          <w:szCs w:val="32"/>
        </w:rPr>
        <w:t>апреля</w:t>
      </w:r>
      <w:r w:rsidRPr="00AE2CCC">
        <w:rPr>
          <w:rFonts w:ascii="Arial" w:hAnsi="Arial" w:cs="Arial"/>
          <w:b/>
          <w:bCs/>
          <w:color w:val="000000"/>
          <w:sz w:val="32"/>
          <w:szCs w:val="32"/>
        </w:rPr>
        <w:t xml:space="preserve"> 2022 г. №</w:t>
      </w:r>
      <w:r w:rsidR="00522297" w:rsidRPr="00AE2CC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BA115E">
        <w:rPr>
          <w:rFonts w:ascii="Arial" w:hAnsi="Arial" w:cs="Arial"/>
          <w:b/>
          <w:bCs/>
          <w:color w:val="000000"/>
          <w:sz w:val="32"/>
          <w:szCs w:val="32"/>
        </w:rPr>
        <w:t>8/31-7</w:t>
      </w:r>
    </w:p>
    <w:p w:rsidR="00D57FD1" w:rsidRPr="00AE2CCC" w:rsidRDefault="00D57FD1" w:rsidP="00D57F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7FD1" w:rsidRPr="00AE2CCC" w:rsidRDefault="00AE2CCC" w:rsidP="00AE2C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AE2CCC">
        <w:rPr>
          <w:rFonts w:ascii="Arial" w:hAnsi="Arial" w:cs="Arial"/>
          <w:b/>
          <w:bCs/>
          <w:sz w:val="32"/>
          <w:szCs w:val="32"/>
        </w:rPr>
        <w:t>«</w:t>
      </w:r>
      <w:r w:rsidR="00D57FD1" w:rsidRPr="00AE2CCC">
        <w:rPr>
          <w:rFonts w:ascii="Arial" w:hAnsi="Arial" w:cs="Arial"/>
          <w:b/>
          <w:bCs/>
          <w:sz w:val="32"/>
          <w:szCs w:val="32"/>
        </w:rPr>
        <w:t xml:space="preserve">О </w:t>
      </w:r>
      <w:r w:rsidRPr="00AE2CCC">
        <w:rPr>
          <w:rFonts w:ascii="Arial" w:hAnsi="Arial" w:cs="Arial"/>
          <w:b/>
          <w:bCs/>
          <w:sz w:val="32"/>
          <w:szCs w:val="32"/>
        </w:rPr>
        <w:t xml:space="preserve">внесении </w:t>
      </w:r>
      <w:r w:rsidR="00D57FD1" w:rsidRPr="00AE2CCC">
        <w:rPr>
          <w:rFonts w:ascii="Arial" w:hAnsi="Arial" w:cs="Arial"/>
          <w:b/>
          <w:bCs/>
          <w:sz w:val="32"/>
          <w:szCs w:val="32"/>
        </w:rPr>
        <w:t xml:space="preserve">изменений и дополнений в </w:t>
      </w:r>
      <w:bookmarkStart w:id="0" w:name="_Hlk98832352"/>
      <w:r w:rsidRPr="00AE2CCC">
        <w:rPr>
          <w:rFonts w:ascii="Arial" w:hAnsi="Arial" w:cs="Arial"/>
          <w:b/>
          <w:bCs/>
          <w:sz w:val="32"/>
          <w:szCs w:val="32"/>
        </w:rPr>
        <w:t>Положение о бюджетном процессе в муниципальном образовании «</w:t>
      </w:r>
      <w:proofErr w:type="spellStart"/>
      <w:r w:rsidRPr="00AE2CCC">
        <w:rPr>
          <w:rFonts w:ascii="Arial" w:hAnsi="Arial" w:cs="Arial"/>
          <w:b/>
          <w:bCs/>
          <w:sz w:val="32"/>
          <w:szCs w:val="32"/>
        </w:rPr>
        <w:t>Плеховский</w:t>
      </w:r>
      <w:proofErr w:type="spellEnd"/>
      <w:r w:rsidRPr="00AE2CCC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AE2CCC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Pr="00AE2CCC">
        <w:rPr>
          <w:rFonts w:ascii="Arial" w:hAnsi="Arial" w:cs="Arial"/>
          <w:b/>
          <w:bCs/>
          <w:sz w:val="32"/>
          <w:szCs w:val="32"/>
        </w:rPr>
        <w:t xml:space="preserve"> района Курской области» утвержденное </w:t>
      </w:r>
      <w:r w:rsidR="00D57FD1" w:rsidRPr="00AE2CCC">
        <w:rPr>
          <w:rFonts w:ascii="Arial" w:hAnsi="Arial" w:cs="Arial"/>
          <w:b/>
          <w:bCs/>
          <w:sz w:val="32"/>
          <w:szCs w:val="32"/>
        </w:rPr>
        <w:t>решение</w:t>
      </w:r>
      <w:r w:rsidRPr="00AE2CCC">
        <w:rPr>
          <w:rFonts w:ascii="Arial" w:hAnsi="Arial" w:cs="Arial"/>
          <w:b/>
          <w:bCs/>
          <w:sz w:val="32"/>
          <w:szCs w:val="32"/>
        </w:rPr>
        <w:t>м</w:t>
      </w:r>
      <w:r w:rsidR="00D57FD1" w:rsidRPr="00AE2CCC">
        <w:rPr>
          <w:rFonts w:ascii="Arial" w:hAnsi="Arial" w:cs="Arial"/>
          <w:b/>
          <w:bCs/>
          <w:sz w:val="32"/>
          <w:szCs w:val="32"/>
        </w:rPr>
        <w:t xml:space="preserve"> Собрания депутатов </w:t>
      </w:r>
      <w:proofErr w:type="spellStart"/>
      <w:r w:rsidR="00522297" w:rsidRPr="00AE2CCC">
        <w:rPr>
          <w:rFonts w:ascii="Arial" w:hAnsi="Arial" w:cs="Arial"/>
          <w:b/>
          <w:bCs/>
          <w:sz w:val="32"/>
          <w:szCs w:val="32"/>
        </w:rPr>
        <w:t>Плеховского</w:t>
      </w:r>
      <w:proofErr w:type="spellEnd"/>
      <w:r w:rsidRPr="00AE2CCC">
        <w:rPr>
          <w:rFonts w:ascii="Arial" w:hAnsi="Arial" w:cs="Arial"/>
          <w:b/>
          <w:bCs/>
          <w:sz w:val="32"/>
          <w:szCs w:val="32"/>
        </w:rPr>
        <w:t xml:space="preserve"> сельсовета №60</w:t>
      </w:r>
      <w:r w:rsidR="00D57FD1" w:rsidRPr="00AE2CCC">
        <w:rPr>
          <w:rFonts w:ascii="Arial" w:hAnsi="Arial" w:cs="Arial"/>
          <w:b/>
          <w:bCs/>
          <w:sz w:val="32"/>
          <w:szCs w:val="32"/>
        </w:rPr>
        <w:t>/</w:t>
      </w:r>
      <w:r w:rsidRPr="00AE2CCC">
        <w:rPr>
          <w:rFonts w:ascii="Arial" w:hAnsi="Arial" w:cs="Arial"/>
          <w:b/>
          <w:bCs/>
          <w:sz w:val="32"/>
          <w:szCs w:val="32"/>
        </w:rPr>
        <w:t>185-6</w:t>
      </w:r>
      <w:r w:rsidR="00D57FD1" w:rsidRPr="00AE2CCC">
        <w:rPr>
          <w:rFonts w:ascii="Arial" w:hAnsi="Arial" w:cs="Arial"/>
          <w:b/>
          <w:bCs/>
          <w:sz w:val="32"/>
          <w:szCs w:val="32"/>
        </w:rPr>
        <w:t xml:space="preserve"> от </w:t>
      </w:r>
      <w:r w:rsidRPr="00AE2CCC">
        <w:rPr>
          <w:rFonts w:ascii="Arial" w:hAnsi="Arial" w:cs="Arial"/>
          <w:b/>
          <w:bCs/>
          <w:sz w:val="32"/>
          <w:szCs w:val="32"/>
        </w:rPr>
        <w:t xml:space="preserve"> 01.06</w:t>
      </w:r>
      <w:r w:rsidR="00D57FD1" w:rsidRPr="00AE2CCC">
        <w:rPr>
          <w:rFonts w:ascii="Arial" w:hAnsi="Arial" w:cs="Arial"/>
          <w:b/>
          <w:bCs/>
          <w:sz w:val="32"/>
          <w:szCs w:val="32"/>
        </w:rPr>
        <w:t>.2021 года</w:t>
      </w:r>
      <w:r w:rsidRPr="00AE2CCC">
        <w:rPr>
          <w:rFonts w:ascii="Arial" w:hAnsi="Arial" w:cs="Arial"/>
          <w:b/>
          <w:bCs/>
          <w:sz w:val="32"/>
          <w:szCs w:val="32"/>
        </w:rPr>
        <w:t>»</w:t>
      </w:r>
    </w:p>
    <w:bookmarkEnd w:id="0"/>
    <w:p w:rsidR="00D57FD1" w:rsidRPr="00AE2CCC" w:rsidRDefault="00D57FD1" w:rsidP="00D57F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D57FD1" w:rsidRPr="00AE2CCC" w:rsidRDefault="00D57FD1" w:rsidP="00D57FD1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E2CCC">
        <w:rPr>
          <w:rFonts w:ascii="Arial" w:hAnsi="Arial" w:cs="Arial"/>
          <w:bCs/>
          <w:sz w:val="24"/>
          <w:szCs w:val="24"/>
        </w:rPr>
        <w:t>В соответствии с федеральным законом №2</w:t>
      </w:r>
      <w:r w:rsidR="001659AA" w:rsidRPr="00AE2CCC">
        <w:rPr>
          <w:rFonts w:ascii="Arial" w:hAnsi="Arial" w:cs="Arial"/>
          <w:bCs/>
          <w:sz w:val="24"/>
          <w:szCs w:val="24"/>
        </w:rPr>
        <w:t>44</w:t>
      </w:r>
      <w:r w:rsidRPr="00AE2CCC">
        <w:rPr>
          <w:rFonts w:ascii="Arial" w:hAnsi="Arial" w:cs="Arial"/>
          <w:bCs/>
          <w:sz w:val="24"/>
          <w:szCs w:val="24"/>
        </w:rPr>
        <w:t xml:space="preserve">-ФЗ от </w:t>
      </w:r>
      <w:r w:rsidR="001659AA" w:rsidRPr="00AE2CCC">
        <w:rPr>
          <w:rFonts w:ascii="Arial" w:hAnsi="Arial" w:cs="Arial"/>
          <w:bCs/>
          <w:sz w:val="24"/>
          <w:szCs w:val="24"/>
        </w:rPr>
        <w:t>0</w:t>
      </w:r>
      <w:r w:rsidRPr="00AE2CCC">
        <w:rPr>
          <w:rFonts w:ascii="Arial" w:hAnsi="Arial" w:cs="Arial"/>
          <w:bCs/>
          <w:sz w:val="24"/>
          <w:szCs w:val="24"/>
        </w:rPr>
        <w:t>1.07.2020 года</w:t>
      </w:r>
      <w:r w:rsidR="001659AA" w:rsidRPr="00AE2CCC">
        <w:rPr>
          <w:rFonts w:ascii="Arial" w:hAnsi="Arial" w:cs="Arial"/>
          <w:bCs/>
          <w:sz w:val="24"/>
          <w:szCs w:val="24"/>
        </w:rPr>
        <w:t xml:space="preserve"> (ред</w:t>
      </w:r>
      <w:proofErr w:type="gramStart"/>
      <w:r w:rsidR="001659AA" w:rsidRPr="00AE2CCC">
        <w:rPr>
          <w:rFonts w:ascii="Arial" w:hAnsi="Arial" w:cs="Arial"/>
          <w:bCs/>
          <w:sz w:val="24"/>
          <w:szCs w:val="24"/>
        </w:rPr>
        <w:t>.о</w:t>
      </w:r>
      <w:proofErr w:type="gramEnd"/>
      <w:r w:rsidR="001659AA" w:rsidRPr="00AE2CCC">
        <w:rPr>
          <w:rFonts w:ascii="Arial" w:hAnsi="Arial" w:cs="Arial"/>
          <w:bCs/>
          <w:sz w:val="24"/>
          <w:szCs w:val="24"/>
        </w:rPr>
        <w:t>т 29.11.2021)</w:t>
      </w:r>
      <w:r w:rsidRPr="00AE2CCC">
        <w:rPr>
          <w:rFonts w:ascii="Arial" w:hAnsi="Arial" w:cs="Arial"/>
          <w:bCs/>
          <w:sz w:val="24"/>
          <w:szCs w:val="24"/>
        </w:rPr>
        <w:t xml:space="preserve"> «О внесении изменений в Бюджетный кодекс Российской Федерации и </w:t>
      </w:r>
      <w:r w:rsidR="001659AA" w:rsidRPr="00AE2CCC">
        <w:rPr>
          <w:rFonts w:ascii="Arial" w:hAnsi="Arial" w:cs="Arial"/>
          <w:bCs/>
          <w:sz w:val="24"/>
          <w:szCs w:val="24"/>
        </w:rPr>
        <w:t>о приостановлении действий пункта 4 статьи 242.17 Бюджетного кодекса</w:t>
      </w:r>
      <w:r w:rsidRPr="00AE2CCC">
        <w:rPr>
          <w:rFonts w:ascii="Arial" w:hAnsi="Arial" w:cs="Arial"/>
          <w:bCs/>
          <w:sz w:val="24"/>
          <w:szCs w:val="24"/>
        </w:rPr>
        <w:t xml:space="preserve"> Российской Федерации»и рассмотрев протест прокуратуры </w:t>
      </w:r>
      <w:proofErr w:type="spellStart"/>
      <w:r w:rsidRPr="00AE2CCC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Pr="00AE2CCC">
        <w:rPr>
          <w:rFonts w:ascii="Arial" w:hAnsi="Arial" w:cs="Arial"/>
          <w:bCs/>
          <w:sz w:val="24"/>
          <w:szCs w:val="24"/>
        </w:rPr>
        <w:t xml:space="preserve"> района Курской области, Собрание депутатов </w:t>
      </w:r>
      <w:proofErr w:type="spellStart"/>
      <w:r w:rsidR="00522297" w:rsidRPr="00AE2CCC">
        <w:rPr>
          <w:rFonts w:ascii="Arial" w:hAnsi="Arial" w:cs="Arial"/>
          <w:bCs/>
          <w:sz w:val="24"/>
          <w:szCs w:val="24"/>
        </w:rPr>
        <w:t>Плеховского</w:t>
      </w:r>
      <w:proofErr w:type="spellEnd"/>
      <w:r w:rsidRPr="00AE2CCC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AE2CCC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Pr="00AE2CCC">
        <w:rPr>
          <w:rFonts w:ascii="Arial" w:hAnsi="Arial" w:cs="Arial"/>
          <w:bCs/>
          <w:sz w:val="24"/>
          <w:szCs w:val="24"/>
        </w:rPr>
        <w:t xml:space="preserve"> района решило:</w:t>
      </w:r>
    </w:p>
    <w:p w:rsidR="00AE2CCC" w:rsidRPr="00AE2CCC" w:rsidRDefault="00D57FD1" w:rsidP="00AE2CC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E2CCC">
        <w:rPr>
          <w:rFonts w:ascii="Arial" w:hAnsi="Arial" w:cs="Arial"/>
          <w:sz w:val="24"/>
          <w:szCs w:val="24"/>
        </w:rPr>
        <w:t xml:space="preserve">1. Внести </w:t>
      </w:r>
      <w:r w:rsidR="00AE2CCC" w:rsidRPr="00AE2CCC">
        <w:rPr>
          <w:rFonts w:ascii="Arial" w:hAnsi="Arial" w:cs="Arial"/>
          <w:bCs/>
          <w:sz w:val="24"/>
          <w:szCs w:val="24"/>
        </w:rPr>
        <w:t>изменения и дополнений в Положение о бюджетном процессе в муниципальном образовании «</w:t>
      </w:r>
      <w:proofErr w:type="spellStart"/>
      <w:r w:rsidR="00AE2CCC" w:rsidRPr="00AE2CCC">
        <w:rPr>
          <w:rFonts w:ascii="Arial" w:hAnsi="Arial" w:cs="Arial"/>
          <w:bCs/>
          <w:sz w:val="24"/>
          <w:szCs w:val="24"/>
        </w:rPr>
        <w:t>Плеховский</w:t>
      </w:r>
      <w:proofErr w:type="spellEnd"/>
      <w:r w:rsidR="00AE2CCC" w:rsidRPr="00AE2CCC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="00AE2CCC" w:rsidRPr="00AE2CCC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AE2CCC" w:rsidRPr="00AE2CCC">
        <w:rPr>
          <w:rFonts w:ascii="Arial" w:hAnsi="Arial" w:cs="Arial"/>
          <w:bCs/>
          <w:sz w:val="24"/>
          <w:szCs w:val="24"/>
        </w:rPr>
        <w:t xml:space="preserve"> района Курской области» утвержденное решением Собрания депутатов </w:t>
      </w:r>
      <w:proofErr w:type="spellStart"/>
      <w:r w:rsidR="00AE2CCC" w:rsidRPr="00AE2CCC">
        <w:rPr>
          <w:rFonts w:ascii="Arial" w:hAnsi="Arial" w:cs="Arial"/>
          <w:bCs/>
          <w:sz w:val="24"/>
          <w:szCs w:val="24"/>
        </w:rPr>
        <w:t>Плеховского</w:t>
      </w:r>
      <w:proofErr w:type="spellEnd"/>
      <w:r w:rsidR="00AE2CCC" w:rsidRPr="00AE2CCC">
        <w:rPr>
          <w:rFonts w:ascii="Arial" w:hAnsi="Arial" w:cs="Arial"/>
          <w:bCs/>
          <w:sz w:val="24"/>
          <w:szCs w:val="24"/>
        </w:rPr>
        <w:t xml:space="preserve"> сельсовета №60/185-6 от 01.06.2021 года».</w:t>
      </w:r>
    </w:p>
    <w:p w:rsidR="00D57FD1" w:rsidRPr="00AE2CCC" w:rsidRDefault="00D57FD1" w:rsidP="00AE2CC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  <w:r w:rsidRPr="00AE2CCC">
        <w:rPr>
          <w:rFonts w:ascii="Arial" w:hAnsi="Arial" w:cs="Arial"/>
          <w:sz w:val="24"/>
          <w:szCs w:val="24"/>
        </w:rPr>
        <w:t>2. Настоящее решение вступает в силу с момента подписания и подлежит размещению на официальном сайте в сети Интернет.</w:t>
      </w:r>
    </w:p>
    <w:p w:rsidR="00D57FD1" w:rsidRPr="00AE2CCC" w:rsidRDefault="00D57FD1" w:rsidP="00D57F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D57FD1" w:rsidRPr="00AE2CCC" w:rsidRDefault="00D57FD1" w:rsidP="00D57F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AE2CCC" w:rsidRPr="00AE2CCC" w:rsidRDefault="00AE2CCC" w:rsidP="00AE2C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CC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E2CCC" w:rsidRPr="00AE2CCC" w:rsidRDefault="00AE2CCC" w:rsidP="00AE2C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E2CCC">
        <w:rPr>
          <w:rFonts w:ascii="Arial" w:hAnsi="Arial" w:cs="Arial"/>
          <w:sz w:val="24"/>
          <w:szCs w:val="24"/>
        </w:rPr>
        <w:t>Плеховского</w:t>
      </w:r>
      <w:proofErr w:type="spellEnd"/>
      <w:r w:rsidRPr="00AE2CCC">
        <w:rPr>
          <w:rFonts w:ascii="Arial" w:hAnsi="Arial" w:cs="Arial"/>
          <w:sz w:val="24"/>
          <w:szCs w:val="24"/>
        </w:rPr>
        <w:t xml:space="preserve"> сельсовета</w:t>
      </w:r>
    </w:p>
    <w:p w:rsidR="00AE2CCC" w:rsidRPr="00AE2CCC" w:rsidRDefault="00AE2CCC" w:rsidP="00AE2C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E2CC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AE2CCC">
        <w:rPr>
          <w:rFonts w:ascii="Arial" w:hAnsi="Arial" w:cs="Arial"/>
          <w:sz w:val="24"/>
          <w:szCs w:val="24"/>
        </w:rPr>
        <w:t xml:space="preserve"> района                                                                    Н.И. </w:t>
      </w:r>
      <w:proofErr w:type="spellStart"/>
      <w:r w:rsidRPr="00AE2CCC">
        <w:rPr>
          <w:rFonts w:ascii="Arial" w:hAnsi="Arial" w:cs="Arial"/>
          <w:sz w:val="24"/>
          <w:szCs w:val="24"/>
        </w:rPr>
        <w:t>Гламаздина</w:t>
      </w:r>
      <w:proofErr w:type="spellEnd"/>
    </w:p>
    <w:p w:rsidR="00AE2CCC" w:rsidRPr="00AE2CCC" w:rsidRDefault="00AE2CCC" w:rsidP="00AE2C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2CCC" w:rsidRPr="00AE2CCC" w:rsidRDefault="00AE2CCC" w:rsidP="00AE2C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2CC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E2CCC">
        <w:rPr>
          <w:rFonts w:ascii="Arial" w:hAnsi="Arial" w:cs="Arial"/>
          <w:sz w:val="24"/>
          <w:szCs w:val="24"/>
        </w:rPr>
        <w:t>Плеховского</w:t>
      </w:r>
      <w:proofErr w:type="spellEnd"/>
      <w:r w:rsidRPr="00AE2CCC">
        <w:rPr>
          <w:rFonts w:ascii="Arial" w:hAnsi="Arial" w:cs="Arial"/>
          <w:sz w:val="24"/>
          <w:szCs w:val="24"/>
        </w:rPr>
        <w:t xml:space="preserve"> сельсовета</w:t>
      </w:r>
    </w:p>
    <w:p w:rsidR="00AE2CCC" w:rsidRPr="00AE2CCC" w:rsidRDefault="00AE2CCC" w:rsidP="00AE2CC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E2CC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AE2CCC">
        <w:rPr>
          <w:rFonts w:ascii="Arial" w:hAnsi="Arial" w:cs="Arial"/>
          <w:sz w:val="24"/>
          <w:szCs w:val="24"/>
        </w:rPr>
        <w:t xml:space="preserve"> района                                                                    П.Г. Басов</w:t>
      </w:r>
    </w:p>
    <w:p w:rsidR="00AE2CCC" w:rsidRPr="00AE2CCC" w:rsidRDefault="00AE2CCC" w:rsidP="00AE2C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D57FD1" w:rsidRPr="00AE2CCC" w:rsidRDefault="00D57FD1" w:rsidP="00D57F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D57FD1" w:rsidRPr="00AE2CCC" w:rsidRDefault="00D57FD1" w:rsidP="00D57F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D57FD1" w:rsidRPr="00AE2CCC" w:rsidRDefault="00D57FD1" w:rsidP="00D57F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D57FD1" w:rsidRPr="00AE2CCC" w:rsidRDefault="00D57FD1" w:rsidP="00D57F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D57FD1" w:rsidRPr="00AE2CCC" w:rsidRDefault="00D57FD1" w:rsidP="00D57F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D57FD1" w:rsidRPr="00AE2CCC" w:rsidRDefault="00D57FD1" w:rsidP="00D57F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D57FD1" w:rsidRPr="00AE2CCC" w:rsidRDefault="00D57FD1" w:rsidP="00D57F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D57FD1" w:rsidRPr="00AE2CCC" w:rsidRDefault="00D57FD1" w:rsidP="00D57F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27635F" w:rsidRPr="00AE2CCC" w:rsidRDefault="0027635F" w:rsidP="00D57F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27635F" w:rsidRPr="00AE2CCC" w:rsidRDefault="0027635F" w:rsidP="00D57F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27635F" w:rsidRPr="00AE2CCC" w:rsidRDefault="0027635F" w:rsidP="00D57F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AE2CCC" w:rsidRPr="00AE2CCC" w:rsidRDefault="00AE2CCC" w:rsidP="00D57F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AE2CCC" w:rsidRPr="00AE2CCC" w:rsidRDefault="00AE2CCC" w:rsidP="00D57F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D57FD1" w:rsidRPr="00AE2CCC" w:rsidRDefault="00D57FD1" w:rsidP="00D57FD1">
      <w:pPr>
        <w:widowControl w:val="0"/>
        <w:autoSpaceDE w:val="0"/>
        <w:autoSpaceDN w:val="0"/>
        <w:adjustRightInd w:val="0"/>
        <w:spacing w:after="0" w:line="240" w:lineRule="auto"/>
        <w:ind w:left="5138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AE2CCC">
        <w:rPr>
          <w:rFonts w:ascii="Arial" w:hAnsi="Arial" w:cs="Arial"/>
          <w:bCs/>
          <w:sz w:val="24"/>
          <w:szCs w:val="24"/>
        </w:rPr>
        <w:lastRenderedPageBreak/>
        <w:t>Утверждено</w:t>
      </w:r>
    </w:p>
    <w:p w:rsidR="00D57FD1" w:rsidRPr="00AE2CCC" w:rsidRDefault="00AE2CCC" w:rsidP="00D57FD1">
      <w:pPr>
        <w:widowControl w:val="0"/>
        <w:autoSpaceDE w:val="0"/>
        <w:autoSpaceDN w:val="0"/>
        <w:adjustRightInd w:val="0"/>
        <w:spacing w:after="0" w:line="240" w:lineRule="auto"/>
        <w:ind w:left="5138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AE2CCC">
        <w:rPr>
          <w:rFonts w:ascii="Arial" w:hAnsi="Arial" w:cs="Arial"/>
          <w:bCs/>
          <w:sz w:val="24"/>
          <w:szCs w:val="24"/>
        </w:rPr>
        <w:t>р</w:t>
      </w:r>
      <w:r w:rsidR="00D57FD1" w:rsidRPr="00AE2CCC">
        <w:rPr>
          <w:rFonts w:ascii="Arial" w:hAnsi="Arial" w:cs="Arial"/>
          <w:bCs/>
          <w:sz w:val="24"/>
          <w:szCs w:val="24"/>
        </w:rPr>
        <w:t>ешением Собрания депутатов</w:t>
      </w:r>
    </w:p>
    <w:p w:rsidR="00D57FD1" w:rsidRPr="00AE2CCC" w:rsidRDefault="00522297" w:rsidP="00D57FD1">
      <w:pPr>
        <w:widowControl w:val="0"/>
        <w:autoSpaceDE w:val="0"/>
        <w:autoSpaceDN w:val="0"/>
        <w:adjustRightInd w:val="0"/>
        <w:spacing w:after="0" w:line="240" w:lineRule="auto"/>
        <w:ind w:left="5138"/>
        <w:jc w:val="right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AE2CCC">
        <w:rPr>
          <w:rFonts w:ascii="Arial" w:hAnsi="Arial" w:cs="Arial"/>
          <w:bCs/>
          <w:sz w:val="24"/>
          <w:szCs w:val="24"/>
        </w:rPr>
        <w:t>Плеховского</w:t>
      </w:r>
      <w:proofErr w:type="spellEnd"/>
      <w:r w:rsidR="00D57FD1" w:rsidRPr="00AE2CCC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D57FD1" w:rsidRPr="00AE2CCC" w:rsidRDefault="00D57FD1" w:rsidP="00D57FD1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AE2CCC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Pr="00AE2CCC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</w:p>
    <w:p w:rsidR="00D57FD1" w:rsidRPr="00AE2CCC" w:rsidRDefault="00D57FD1" w:rsidP="00D57FD1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AE2CCC">
        <w:rPr>
          <w:rFonts w:ascii="Arial" w:hAnsi="Arial" w:cs="Arial"/>
          <w:bCs/>
          <w:sz w:val="24"/>
          <w:szCs w:val="24"/>
        </w:rPr>
        <w:t>№</w:t>
      </w:r>
      <w:r w:rsidR="00AE2CCC" w:rsidRPr="00AE2CCC">
        <w:rPr>
          <w:rFonts w:ascii="Arial" w:hAnsi="Arial" w:cs="Arial"/>
          <w:bCs/>
          <w:sz w:val="24"/>
          <w:szCs w:val="24"/>
        </w:rPr>
        <w:t xml:space="preserve"> </w:t>
      </w:r>
      <w:r w:rsidR="00BA115E">
        <w:rPr>
          <w:rFonts w:ascii="Arial" w:hAnsi="Arial" w:cs="Arial"/>
          <w:bCs/>
          <w:sz w:val="24"/>
          <w:szCs w:val="24"/>
        </w:rPr>
        <w:t>8/31-7</w:t>
      </w:r>
      <w:r w:rsidRPr="00AE2CCC">
        <w:rPr>
          <w:rFonts w:ascii="Arial" w:hAnsi="Arial" w:cs="Arial"/>
          <w:bCs/>
          <w:sz w:val="24"/>
          <w:szCs w:val="24"/>
        </w:rPr>
        <w:t xml:space="preserve"> от </w:t>
      </w:r>
      <w:r w:rsidR="00BA115E">
        <w:rPr>
          <w:rFonts w:ascii="Arial" w:hAnsi="Arial" w:cs="Arial"/>
          <w:bCs/>
          <w:sz w:val="24"/>
          <w:szCs w:val="24"/>
        </w:rPr>
        <w:t>25.04.</w:t>
      </w:r>
      <w:r w:rsidRPr="00AE2CCC">
        <w:rPr>
          <w:rFonts w:ascii="Arial" w:hAnsi="Arial" w:cs="Arial"/>
          <w:bCs/>
          <w:sz w:val="24"/>
          <w:szCs w:val="24"/>
        </w:rPr>
        <w:t>202</w:t>
      </w:r>
      <w:r w:rsidR="0027635F" w:rsidRPr="00AE2CCC">
        <w:rPr>
          <w:rFonts w:ascii="Arial" w:hAnsi="Arial" w:cs="Arial"/>
          <w:bCs/>
          <w:sz w:val="24"/>
          <w:szCs w:val="24"/>
        </w:rPr>
        <w:t>2</w:t>
      </w:r>
      <w:r w:rsidRPr="00AE2CCC">
        <w:rPr>
          <w:rFonts w:ascii="Arial" w:hAnsi="Arial" w:cs="Arial"/>
          <w:bCs/>
          <w:sz w:val="24"/>
          <w:szCs w:val="24"/>
        </w:rPr>
        <w:t xml:space="preserve"> года</w:t>
      </w:r>
    </w:p>
    <w:p w:rsidR="00AE2CCC" w:rsidRPr="00AE2CCC" w:rsidRDefault="00AE2CCC" w:rsidP="00D57FD1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5869A0" w:rsidRPr="00AE2CCC" w:rsidRDefault="005869A0" w:rsidP="005869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E2CCC">
        <w:rPr>
          <w:rFonts w:ascii="Arial" w:hAnsi="Arial" w:cs="Arial"/>
          <w:b/>
          <w:bCs/>
          <w:sz w:val="32"/>
          <w:szCs w:val="32"/>
        </w:rPr>
        <w:t xml:space="preserve">Изменения, которые вносятся в Положение о бюджетном процессе в </w:t>
      </w:r>
      <w:r w:rsidR="00AE2CCC" w:rsidRPr="00AE2CCC">
        <w:rPr>
          <w:rFonts w:ascii="Arial" w:hAnsi="Arial" w:cs="Arial"/>
          <w:b/>
          <w:bCs/>
          <w:sz w:val="32"/>
          <w:szCs w:val="32"/>
        </w:rPr>
        <w:t xml:space="preserve"> муниципальном образовании </w:t>
      </w:r>
      <w:r w:rsidRPr="00AE2CCC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="00522297" w:rsidRPr="00AE2CCC">
        <w:rPr>
          <w:rFonts w:ascii="Arial" w:hAnsi="Arial" w:cs="Arial"/>
          <w:b/>
          <w:bCs/>
          <w:sz w:val="32"/>
          <w:szCs w:val="32"/>
        </w:rPr>
        <w:t>Плеховский</w:t>
      </w:r>
      <w:proofErr w:type="spellEnd"/>
      <w:r w:rsidRPr="00AE2CCC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AE2CCC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Pr="00AE2CCC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AE2CCC" w:rsidRPr="00AE2CCC" w:rsidRDefault="00AE2CCC" w:rsidP="005869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AE2CCC" w:rsidRPr="00AE2CCC" w:rsidRDefault="00AE2CCC" w:rsidP="005869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F68FE" w:rsidRPr="00AE2CCC" w:rsidRDefault="00CF68FE" w:rsidP="00CF68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CCC">
        <w:rPr>
          <w:rFonts w:ascii="Arial" w:hAnsi="Arial" w:cs="Arial"/>
          <w:bCs/>
          <w:sz w:val="24"/>
          <w:szCs w:val="24"/>
        </w:rPr>
        <w:t xml:space="preserve"> 1</w:t>
      </w:r>
      <w:proofErr w:type="gramStart"/>
      <w:r w:rsidRPr="00AE2CCC">
        <w:rPr>
          <w:rFonts w:ascii="Arial" w:hAnsi="Arial" w:cs="Arial"/>
          <w:bCs/>
          <w:sz w:val="24"/>
          <w:szCs w:val="24"/>
        </w:rPr>
        <w:t xml:space="preserve"> В</w:t>
      </w:r>
      <w:proofErr w:type="gramEnd"/>
      <w:r w:rsidRPr="00AE2CCC">
        <w:rPr>
          <w:rFonts w:ascii="Arial" w:hAnsi="Arial" w:cs="Arial"/>
          <w:bCs/>
          <w:sz w:val="24"/>
          <w:szCs w:val="24"/>
        </w:rPr>
        <w:t xml:space="preserve"> абзаце </w:t>
      </w:r>
      <w:r w:rsidR="00DC38CA">
        <w:rPr>
          <w:rFonts w:ascii="Arial" w:hAnsi="Arial" w:cs="Arial"/>
          <w:bCs/>
          <w:sz w:val="24"/>
          <w:szCs w:val="24"/>
        </w:rPr>
        <w:t>2</w:t>
      </w:r>
      <w:r w:rsidRPr="00AE2CCC">
        <w:rPr>
          <w:rFonts w:ascii="Arial" w:hAnsi="Arial" w:cs="Arial"/>
          <w:bCs/>
          <w:sz w:val="24"/>
          <w:szCs w:val="24"/>
        </w:rPr>
        <w:t xml:space="preserve"> пункта 1 статьи 9 «</w:t>
      </w:r>
      <w:r w:rsidRPr="00AE2CCC">
        <w:rPr>
          <w:rFonts w:ascii="Arial" w:hAnsi="Arial" w:cs="Arial"/>
          <w:sz w:val="24"/>
          <w:szCs w:val="24"/>
        </w:rPr>
        <w:t xml:space="preserve">Расходы бюджета </w:t>
      </w:r>
      <w:proofErr w:type="spellStart"/>
      <w:r w:rsidRPr="00AE2CCC">
        <w:rPr>
          <w:rFonts w:ascii="Arial" w:hAnsi="Arial" w:cs="Arial"/>
          <w:sz w:val="24"/>
          <w:szCs w:val="24"/>
        </w:rPr>
        <w:t>Плеховского</w:t>
      </w:r>
      <w:proofErr w:type="spellEnd"/>
      <w:r w:rsidRPr="00AE2CC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E2CC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AE2CCC">
        <w:rPr>
          <w:rFonts w:ascii="Arial" w:hAnsi="Arial" w:cs="Arial"/>
          <w:sz w:val="24"/>
          <w:szCs w:val="24"/>
        </w:rPr>
        <w:t xml:space="preserve"> района Курской области» слова «из регионального фонда компенсаций» заменить словами «из областного бюджета»;</w:t>
      </w:r>
    </w:p>
    <w:p w:rsidR="00CF68FE" w:rsidRPr="00AE2CCC" w:rsidRDefault="00CF68FE" w:rsidP="00CF68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E2CCC">
        <w:rPr>
          <w:rFonts w:ascii="Arial" w:hAnsi="Arial" w:cs="Arial"/>
          <w:sz w:val="24"/>
          <w:szCs w:val="24"/>
        </w:rPr>
        <w:t xml:space="preserve">2. В пункте 3 статьи 13 «Реестры расходных обязательств </w:t>
      </w:r>
      <w:proofErr w:type="spellStart"/>
      <w:r w:rsidRPr="00AE2CCC">
        <w:rPr>
          <w:rFonts w:ascii="Arial" w:hAnsi="Arial" w:cs="Arial"/>
          <w:sz w:val="24"/>
          <w:szCs w:val="24"/>
        </w:rPr>
        <w:t>Плеховского</w:t>
      </w:r>
      <w:proofErr w:type="spellEnd"/>
      <w:r w:rsidRPr="00AE2CC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E2CC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AE2CCC">
        <w:rPr>
          <w:rFonts w:ascii="Arial" w:hAnsi="Arial" w:cs="Arial"/>
          <w:sz w:val="24"/>
          <w:szCs w:val="24"/>
        </w:rPr>
        <w:t xml:space="preserve"> района Курской области» слова Российской Федерации» заменить словами </w:t>
      </w:r>
      <w:r w:rsidR="00522297" w:rsidRPr="00AE2CCC">
        <w:rPr>
          <w:rFonts w:ascii="Arial" w:hAnsi="Arial" w:cs="Arial"/>
          <w:sz w:val="24"/>
          <w:szCs w:val="24"/>
        </w:rPr>
        <w:t>«</w:t>
      </w:r>
      <w:proofErr w:type="spellStart"/>
      <w:r w:rsidR="00522297" w:rsidRPr="00AE2CCC">
        <w:rPr>
          <w:rFonts w:ascii="Arial" w:hAnsi="Arial" w:cs="Arial"/>
          <w:sz w:val="24"/>
          <w:szCs w:val="24"/>
        </w:rPr>
        <w:t>Плеховского</w:t>
      </w:r>
      <w:proofErr w:type="spellEnd"/>
      <w:r w:rsidR="00522297" w:rsidRPr="00AE2CCC">
        <w:rPr>
          <w:rFonts w:ascii="Arial" w:hAnsi="Arial" w:cs="Arial"/>
          <w:sz w:val="24"/>
          <w:szCs w:val="24"/>
        </w:rPr>
        <w:t xml:space="preserve"> сельсовета»;</w:t>
      </w:r>
    </w:p>
    <w:p w:rsidR="00522297" w:rsidRPr="00AE2CCC" w:rsidRDefault="00522297" w:rsidP="00CF68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E2CCC">
        <w:rPr>
          <w:rFonts w:ascii="Arial" w:hAnsi="Arial" w:cs="Arial"/>
          <w:sz w:val="24"/>
          <w:szCs w:val="24"/>
        </w:rPr>
        <w:t xml:space="preserve">3. В пункте 9 статьи 16 «Муниципальные внутренние заимствования и муниципальный долг </w:t>
      </w:r>
      <w:proofErr w:type="spellStart"/>
      <w:r w:rsidRPr="00AE2CCC">
        <w:rPr>
          <w:rFonts w:ascii="Arial" w:hAnsi="Arial" w:cs="Arial"/>
          <w:sz w:val="24"/>
          <w:szCs w:val="24"/>
        </w:rPr>
        <w:t>Плеховского</w:t>
      </w:r>
      <w:proofErr w:type="spellEnd"/>
      <w:r w:rsidRPr="00AE2CC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E2CC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AE2CCC">
        <w:rPr>
          <w:rFonts w:ascii="Arial" w:hAnsi="Arial" w:cs="Arial"/>
          <w:sz w:val="24"/>
          <w:szCs w:val="24"/>
        </w:rPr>
        <w:t xml:space="preserve"> района Курской области» слово «предельный» исключить;</w:t>
      </w:r>
    </w:p>
    <w:p w:rsidR="00D629EE" w:rsidRPr="00AE2CCC" w:rsidRDefault="00522297" w:rsidP="001D73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AE2CCC">
        <w:rPr>
          <w:rFonts w:ascii="Arial" w:hAnsi="Arial" w:cs="Arial"/>
          <w:sz w:val="24"/>
          <w:szCs w:val="24"/>
        </w:rPr>
        <w:t>4</w:t>
      </w:r>
      <w:r w:rsidR="004578FE" w:rsidRPr="00AE2CCC">
        <w:rPr>
          <w:rFonts w:ascii="Arial" w:hAnsi="Arial" w:cs="Arial"/>
          <w:sz w:val="24"/>
          <w:szCs w:val="24"/>
        </w:rPr>
        <w:t>. «Пункт</w:t>
      </w:r>
      <w:r w:rsidR="00DC38CA">
        <w:rPr>
          <w:rFonts w:ascii="Arial" w:hAnsi="Arial" w:cs="Arial"/>
          <w:sz w:val="24"/>
          <w:szCs w:val="24"/>
        </w:rPr>
        <w:t xml:space="preserve"> </w:t>
      </w:r>
      <w:r w:rsidR="004578FE" w:rsidRPr="00AE2CCC">
        <w:rPr>
          <w:rFonts w:ascii="Arial" w:hAnsi="Arial" w:cs="Arial"/>
          <w:sz w:val="24"/>
          <w:szCs w:val="24"/>
        </w:rPr>
        <w:t>1 с</w:t>
      </w:r>
      <w:r w:rsidR="00D629EE" w:rsidRPr="00AE2CCC">
        <w:rPr>
          <w:rFonts w:ascii="Arial" w:hAnsi="Arial" w:cs="Arial"/>
          <w:sz w:val="24"/>
          <w:szCs w:val="24"/>
        </w:rPr>
        <w:t>тать</w:t>
      </w:r>
      <w:r w:rsidR="004578FE" w:rsidRPr="00AE2CCC">
        <w:rPr>
          <w:rFonts w:ascii="Arial" w:hAnsi="Arial" w:cs="Arial"/>
          <w:sz w:val="24"/>
          <w:szCs w:val="24"/>
        </w:rPr>
        <w:t>и</w:t>
      </w:r>
      <w:r w:rsidR="00D629EE" w:rsidRPr="00AE2CCC">
        <w:rPr>
          <w:rFonts w:ascii="Arial" w:hAnsi="Arial" w:cs="Arial"/>
          <w:sz w:val="24"/>
          <w:szCs w:val="24"/>
        </w:rPr>
        <w:t xml:space="preserve"> 21.2 «</w:t>
      </w:r>
      <w:r w:rsidR="001D73AA" w:rsidRPr="00AE2CCC">
        <w:rPr>
          <w:rFonts w:ascii="Arial" w:hAnsi="Arial" w:cs="Arial"/>
          <w:sz w:val="24"/>
          <w:szCs w:val="24"/>
        </w:rPr>
        <w:t>Бюджетные полномочия главного администратора (администратора) доходов местного бюджета</w:t>
      </w:r>
      <w:proofErr w:type="gramStart"/>
      <w:r w:rsidR="00D629EE" w:rsidRPr="00AE2CCC">
        <w:rPr>
          <w:rFonts w:ascii="Arial" w:hAnsi="Arial" w:cs="Arial"/>
          <w:sz w:val="24"/>
          <w:szCs w:val="24"/>
        </w:rPr>
        <w:t>.»</w:t>
      </w:r>
      <w:r w:rsidR="00DC38CA">
        <w:rPr>
          <w:rFonts w:ascii="Arial" w:hAnsi="Arial" w:cs="Arial"/>
          <w:sz w:val="24"/>
          <w:szCs w:val="24"/>
        </w:rPr>
        <w:t xml:space="preserve"> </w:t>
      </w:r>
      <w:proofErr w:type="gramEnd"/>
      <w:r w:rsidR="001D73AA" w:rsidRPr="00AE2CCC">
        <w:rPr>
          <w:rFonts w:ascii="Arial" w:hAnsi="Arial" w:cs="Arial"/>
          <w:sz w:val="24"/>
          <w:szCs w:val="24"/>
        </w:rPr>
        <w:t>дополнить</w:t>
      </w:r>
      <w:r w:rsidR="00261690" w:rsidRPr="00AE2CCC">
        <w:rPr>
          <w:rFonts w:ascii="Arial" w:hAnsi="Arial" w:cs="Arial"/>
          <w:sz w:val="24"/>
          <w:szCs w:val="24"/>
        </w:rPr>
        <w:t xml:space="preserve"> абзацами следующего содержания</w:t>
      </w:r>
      <w:r w:rsidR="001D73AA" w:rsidRPr="00AE2CCC">
        <w:rPr>
          <w:rFonts w:ascii="Arial" w:hAnsi="Arial" w:cs="Arial"/>
          <w:sz w:val="24"/>
          <w:szCs w:val="24"/>
        </w:rPr>
        <w:t>:</w:t>
      </w:r>
    </w:p>
    <w:p w:rsidR="005D5AA0" w:rsidRPr="00AE2CCC" w:rsidRDefault="00261690" w:rsidP="005D5A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F243E" w:themeColor="text2" w:themeShade="80"/>
        </w:rPr>
      </w:pPr>
      <w:r w:rsidRPr="00AE2CCC">
        <w:rPr>
          <w:rFonts w:ascii="Arial" w:hAnsi="Arial" w:cs="Arial"/>
          <w:color w:val="0F243E" w:themeColor="text2" w:themeShade="80"/>
        </w:rPr>
        <w:t>-</w:t>
      </w:r>
      <w:r w:rsidR="005D5AA0" w:rsidRPr="00AE2CCC">
        <w:rPr>
          <w:rFonts w:ascii="Arial" w:hAnsi="Arial" w:cs="Arial"/>
          <w:color w:val="0F243E" w:themeColor="text2" w:themeShade="80"/>
        </w:rPr>
        <w:t>осуществляет планирование (прогнозирование) поступлений и выплат по источникам финансирования дефицита бюджета, кроме операций по управлению остатками средств на едином счете бюджета;</w:t>
      </w:r>
    </w:p>
    <w:p w:rsidR="001D73AA" w:rsidRPr="00AE2CCC" w:rsidRDefault="001D73AA" w:rsidP="001D73A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F243E" w:themeColor="text2" w:themeShade="80"/>
        </w:rPr>
      </w:pPr>
      <w:r w:rsidRPr="00AE2CCC">
        <w:rPr>
          <w:rFonts w:ascii="Arial" w:hAnsi="Arial" w:cs="Arial"/>
          <w:color w:val="0F243E" w:themeColor="text2" w:themeShade="80"/>
        </w:rPr>
        <w:t>-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</w:t>
      </w:r>
      <w:r w:rsidR="005869A0" w:rsidRPr="00AE2CCC">
        <w:rPr>
          <w:rFonts w:ascii="Arial" w:hAnsi="Arial" w:cs="Arial"/>
          <w:color w:val="0F243E" w:themeColor="text2" w:themeShade="80"/>
        </w:rPr>
        <w:t>;</w:t>
      </w:r>
    </w:p>
    <w:p w:rsidR="001D73AA" w:rsidRPr="00AE2CCC" w:rsidRDefault="001D73AA" w:rsidP="001D73A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F243E" w:themeColor="text2" w:themeShade="80"/>
        </w:rPr>
      </w:pPr>
    </w:p>
    <w:p w:rsidR="00CA4B68" w:rsidRPr="00AE2CCC" w:rsidRDefault="00522297" w:rsidP="001D73AA">
      <w:pPr>
        <w:jc w:val="both"/>
        <w:rPr>
          <w:rFonts w:ascii="Arial" w:hAnsi="Arial" w:cs="Arial"/>
          <w:sz w:val="24"/>
          <w:szCs w:val="24"/>
        </w:rPr>
      </w:pPr>
      <w:r w:rsidRPr="00AE2CCC">
        <w:rPr>
          <w:rFonts w:ascii="Arial" w:hAnsi="Arial" w:cs="Arial"/>
          <w:sz w:val="24"/>
          <w:szCs w:val="24"/>
        </w:rPr>
        <w:t>5</w:t>
      </w:r>
      <w:r w:rsidR="005869A0" w:rsidRPr="00AE2CCC">
        <w:rPr>
          <w:rFonts w:ascii="Arial" w:hAnsi="Arial" w:cs="Arial"/>
          <w:sz w:val="24"/>
          <w:szCs w:val="24"/>
        </w:rPr>
        <w:t>.</w:t>
      </w:r>
      <w:r w:rsidR="00CA4B68" w:rsidRPr="00AE2CCC">
        <w:rPr>
          <w:rFonts w:ascii="Arial" w:hAnsi="Arial" w:cs="Arial"/>
          <w:sz w:val="24"/>
          <w:szCs w:val="24"/>
        </w:rPr>
        <w:t xml:space="preserve"> абзац </w:t>
      </w:r>
      <w:r w:rsidR="004578FE" w:rsidRPr="00AE2CCC">
        <w:rPr>
          <w:rFonts w:ascii="Arial" w:hAnsi="Arial" w:cs="Arial"/>
          <w:sz w:val="24"/>
          <w:szCs w:val="24"/>
        </w:rPr>
        <w:t>1 пункта 2</w:t>
      </w:r>
      <w:r w:rsidR="00CA4B68" w:rsidRPr="00AE2CCC">
        <w:rPr>
          <w:rFonts w:ascii="Arial" w:hAnsi="Arial" w:cs="Arial"/>
          <w:sz w:val="24"/>
          <w:szCs w:val="24"/>
        </w:rPr>
        <w:t xml:space="preserve"> Статьи</w:t>
      </w:r>
      <w:r w:rsidR="001D73AA" w:rsidRPr="00AE2CCC">
        <w:rPr>
          <w:rFonts w:ascii="Arial" w:hAnsi="Arial" w:cs="Arial"/>
          <w:sz w:val="24"/>
          <w:szCs w:val="24"/>
        </w:rPr>
        <w:t xml:space="preserve"> 21.3 «Бюджетные полномочия главного администратора (администратора) источников финансирования дефицита местного бюджета»</w:t>
      </w:r>
      <w:r w:rsidR="00CA4B68" w:rsidRPr="00AE2CCC">
        <w:rPr>
          <w:rFonts w:ascii="Arial" w:hAnsi="Arial" w:cs="Arial"/>
          <w:sz w:val="24"/>
          <w:szCs w:val="24"/>
        </w:rPr>
        <w:t xml:space="preserve"> исключить</w:t>
      </w:r>
      <w:r w:rsidR="00ED0E1C" w:rsidRPr="00AE2CCC">
        <w:rPr>
          <w:rFonts w:ascii="Arial" w:hAnsi="Arial" w:cs="Arial"/>
          <w:sz w:val="24"/>
          <w:szCs w:val="24"/>
        </w:rPr>
        <w:t>;</w:t>
      </w:r>
    </w:p>
    <w:p w:rsidR="00522297" w:rsidRPr="00AE2CCC" w:rsidRDefault="00522297" w:rsidP="00522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CCC">
        <w:rPr>
          <w:rFonts w:ascii="Arial" w:hAnsi="Arial" w:cs="Arial"/>
          <w:sz w:val="24"/>
          <w:szCs w:val="24"/>
        </w:rPr>
        <w:t xml:space="preserve">6. В пункте 2 статьи 33 «Предмет первого </w:t>
      </w:r>
      <w:proofErr w:type="gramStart"/>
      <w:r w:rsidRPr="00AE2CCC">
        <w:rPr>
          <w:rFonts w:ascii="Arial" w:hAnsi="Arial" w:cs="Arial"/>
          <w:sz w:val="24"/>
          <w:szCs w:val="24"/>
        </w:rPr>
        <w:t>чтения проекта решения Собрания депутатов</w:t>
      </w:r>
      <w:proofErr w:type="gramEnd"/>
      <w:r w:rsidRPr="00AE2C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CCC">
        <w:rPr>
          <w:rFonts w:ascii="Arial" w:hAnsi="Arial" w:cs="Arial"/>
          <w:sz w:val="24"/>
          <w:szCs w:val="24"/>
        </w:rPr>
        <w:t>Плеховского</w:t>
      </w:r>
      <w:proofErr w:type="spellEnd"/>
      <w:r w:rsidRPr="00AE2CC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E2CC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AE2CCC">
        <w:rPr>
          <w:rFonts w:ascii="Arial" w:hAnsi="Arial" w:cs="Arial"/>
          <w:sz w:val="24"/>
          <w:szCs w:val="24"/>
        </w:rPr>
        <w:t xml:space="preserve"> района Курской области о местном бюджете на очередной финансовый год и плановый период»:</w:t>
      </w:r>
    </w:p>
    <w:p w:rsidR="00522297" w:rsidRPr="00AE2CCC" w:rsidRDefault="00522297" w:rsidP="00522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CCC">
        <w:rPr>
          <w:rFonts w:ascii="Arial" w:hAnsi="Arial" w:cs="Arial"/>
          <w:sz w:val="24"/>
          <w:szCs w:val="24"/>
        </w:rPr>
        <w:t>- абзац 5 исключить;</w:t>
      </w:r>
    </w:p>
    <w:p w:rsidR="00522297" w:rsidRPr="00AE2CCC" w:rsidRDefault="00522297" w:rsidP="00522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CCC">
        <w:rPr>
          <w:rFonts w:ascii="Arial" w:hAnsi="Arial" w:cs="Arial"/>
          <w:sz w:val="24"/>
          <w:szCs w:val="24"/>
        </w:rPr>
        <w:t>- в абзаце 7 слова «федерального бюджета» заменить словами «местного бюджета»;</w:t>
      </w:r>
    </w:p>
    <w:p w:rsidR="00522297" w:rsidRPr="00AE2CCC" w:rsidRDefault="00522297" w:rsidP="0052229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AE2CCC">
        <w:rPr>
          <w:rFonts w:ascii="Arial" w:hAnsi="Arial" w:cs="Arial"/>
          <w:sz w:val="24"/>
          <w:szCs w:val="24"/>
        </w:rPr>
        <w:t xml:space="preserve">7. В абзаце 2 статьи 34 «Порядок подготовки к рассмотрению в первом чтении проекта решения Собрания депутатов </w:t>
      </w:r>
      <w:proofErr w:type="spellStart"/>
      <w:r w:rsidRPr="00AE2CCC">
        <w:rPr>
          <w:rFonts w:ascii="Arial" w:hAnsi="Arial" w:cs="Arial"/>
          <w:sz w:val="24"/>
          <w:szCs w:val="24"/>
        </w:rPr>
        <w:t>Плеховского</w:t>
      </w:r>
      <w:proofErr w:type="spellEnd"/>
      <w:r w:rsidRPr="00AE2CC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E2CC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AE2CCC">
        <w:rPr>
          <w:rFonts w:ascii="Arial" w:hAnsi="Arial" w:cs="Arial"/>
          <w:sz w:val="24"/>
          <w:szCs w:val="24"/>
        </w:rPr>
        <w:t xml:space="preserve"> района Курской области о местном бюджете на очередной финансовый год и плановый период Собрание депутатов </w:t>
      </w:r>
      <w:proofErr w:type="spellStart"/>
      <w:r w:rsidRPr="00AE2CCC">
        <w:rPr>
          <w:rFonts w:ascii="Arial" w:hAnsi="Arial" w:cs="Arial"/>
          <w:sz w:val="24"/>
          <w:szCs w:val="24"/>
        </w:rPr>
        <w:t>Плеховского</w:t>
      </w:r>
      <w:proofErr w:type="spellEnd"/>
      <w:r w:rsidRPr="00AE2CC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E2CC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AE2CCC">
        <w:rPr>
          <w:rFonts w:ascii="Arial" w:hAnsi="Arial" w:cs="Arial"/>
          <w:sz w:val="24"/>
          <w:szCs w:val="24"/>
        </w:rPr>
        <w:t xml:space="preserve"> района Курской области» слово «закона» исключить;</w:t>
      </w:r>
    </w:p>
    <w:p w:rsidR="00522297" w:rsidRPr="00AE2CCC" w:rsidRDefault="00522297" w:rsidP="005222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AE2CCC">
        <w:rPr>
          <w:rFonts w:ascii="Arial" w:hAnsi="Arial" w:cs="Arial"/>
          <w:sz w:val="24"/>
          <w:szCs w:val="24"/>
        </w:rPr>
        <w:t>8. В абзаце 2 пункта 2 статьи 41 «Внесение изменений и дополнений в решение о бюджете на очередной финансовый год и плановый период» слово «закона» заменить словом решения;</w:t>
      </w:r>
    </w:p>
    <w:p w:rsidR="00235A49" w:rsidRPr="00AE2CCC" w:rsidRDefault="00522297" w:rsidP="001D73AA">
      <w:pPr>
        <w:jc w:val="both"/>
        <w:rPr>
          <w:rFonts w:ascii="Arial" w:hAnsi="Arial" w:cs="Arial"/>
          <w:sz w:val="24"/>
          <w:szCs w:val="24"/>
        </w:rPr>
      </w:pPr>
      <w:r w:rsidRPr="00AE2CCC">
        <w:rPr>
          <w:rFonts w:ascii="Arial" w:hAnsi="Arial" w:cs="Arial"/>
          <w:sz w:val="24"/>
          <w:szCs w:val="24"/>
        </w:rPr>
        <w:t>9</w:t>
      </w:r>
      <w:r w:rsidR="00ED0E1C" w:rsidRPr="00AE2CCC">
        <w:rPr>
          <w:rFonts w:ascii="Arial" w:hAnsi="Arial" w:cs="Arial"/>
          <w:sz w:val="24"/>
          <w:szCs w:val="24"/>
        </w:rPr>
        <w:t>.</w:t>
      </w:r>
      <w:r w:rsidR="0060577A">
        <w:rPr>
          <w:rFonts w:ascii="Arial" w:hAnsi="Arial" w:cs="Arial"/>
          <w:sz w:val="24"/>
          <w:szCs w:val="24"/>
        </w:rPr>
        <w:t xml:space="preserve">В </w:t>
      </w:r>
      <w:r w:rsidR="004578FE" w:rsidRPr="00AE2CCC">
        <w:rPr>
          <w:rFonts w:ascii="Arial" w:hAnsi="Arial" w:cs="Arial"/>
          <w:sz w:val="24"/>
          <w:szCs w:val="24"/>
        </w:rPr>
        <w:t>с</w:t>
      </w:r>
      <w:r w:rsidR="00235A49" w:rsidRPr="00AE2CCC">
        <w:rPr>
          <w:rFonts w:ascii="Arial" w:hAnsi="Arial" w:cs="Arial"/>
          <w:sz w:val="24"/>
          <w:szCs w:val="24"/>
        </w:rPr>
        <w:t xml:space="preserve">татье </w:t>
      </w:r>
      <w:r w:rsidR="00CA4B68" w:rsidRPr="00AE2CCC">
        <w:rPr>
          <w:rFonts w:ascii="Arial" w:hAnsi="Arial" w:cs="Arial"/>
          <w:sz w:val="24"/>
          <w:szCs w:val="24"/>
        </w:rPr>
        <w:t>44 «Внешняя проверка годового отчета об исполнении бюджета</w:t>
      </w:r>
      <w:proofErr w:type="gramStart"/>
      <w:r w:rsidR="00CA4B68" w:rsidRPr="00AE2CCC">
        <w:rPr>
          <w:rFonts w:ascii="Arial" w:hAnsi="Arial" w:cs="Arial"/>
          <w:sz w:val="24"/>
          <w:szCs w:val="24"/>
        </w:rPr>
        <w:t>»</w:t>
      </w:r>
      <w:r w:rsidR="004578FE" w:rsidRPr="00AE2CCC">
        <w:rPr>
          <w:rFonts w:ascii="Arial" w:hAnsi="Arial" w:cs="Arial"/>
          <w:sz w:val="24"/>
          <w:szCs w:val="24"/>
        </w:rPr>
        <w:t>п</w:t>
      </w:r>
      <w:proofErr w:type="gramEnd"/>
      <w:r w:rsidR="004578FE" w:rsidRPr="00AE2CCC">
        <w:rPr>
          <w:rFonts w:ascii="Arial" w:hAnsi="Arial" w:cs="Arial"/>
          <w:sz w:val="24"/>
          <w:szCs w:val="24"/>
        </w:rPr>
        <w:t>ункт</w:t>
      </w:r>
      <w:r w:rsidR="00235A49" w:rsidRPr="00AE2CCC">
        <w:rPr>
          <w:rFonts w:ascii="Arial" w:hAnsi="Arial" w:cs="Arial"/>
          <w:sz w:val="24"/>
          <w:szCs w:val="24"/>
        </w:rPr>
        <w:t xml:space="preserve"> 2 изложить в новой редакции:</w:t>
      </w:r>
    </w:p>
    <w:p w:rsidR="00CA4B68" w:rsidRPr="00AE2CCC" w:rsidRDefault="00F6431B" w:rsidP="00ED0E1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2CCC">
        <w:rPr>
          <w:rFonts w:ascii="Arial" w:hAnsi="Arial" w:cs="Arial"/>
          <w:sz w:val="24"/>
          <w:szCs w:val="24"/>
        </w:rPr>
        <w:lastRenderedPageBreak/>
        <w:t>«</w:t>
      </w:r>
      <w:r w:rsidR="00562553" w:rsidRPr="00AE2CCC">
        <w:rPr>
          <w:rFonts w:ascii="Arial" w:hAnsi="Arial" w:cs="Arial"/>
          <w:sz w:val="24"/>
          <w:szCs w:val="24"/>
        </w:rPr>
        <w:t>2</w:t>
      </w:r>
      <w:r w:rsidR="00235A49" w:rsidRPr="00AE2CCC">
        <w:rPr>
          <w:rFonts w:ascii="Arial" w:hAnsi="Arial" w:cs="Arial"/>
          <w:sz w:val="24"/>
          <w:szCs w:val="24"/>
        </w:rPr>
        <w:t xml:space="preserve">. </w:t>
      </w:r>
      <w:r w:rsidR="00CA4B68" w:rsidRPr="00AE2C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настоящего </w:t>
      </w:r>
      <w:r w:rsidR="00261690" w:rsidRPr="00AE2CCC">
        <w:rPr>
          <w:rFonts w:ascii="Arial" w:hAnsi="Arial" w:cs="Arial"/>
          <w:color w:val="000000"/>
          <w:sz w:val="24"/>
          <w:szCs w:val="24"/>
          <w:shd w:val="clear" w:color="auto" w:fill="FFFFFF"/>
        </w:rPr>
        <w:t>Б</w:t>
      </w:r>
      <w:r w:rsidR="00CA4B68" w:rsidRPr="00AE2CCC">
        <w:rPr>
          <w:rFonts w:ascii="Arial" w:hAnsi="Arial" w:cs="Arial"/>
          <w:color w:val="000000"/>
          <w:sz w:val="24"/>
          <w:szCs w:val="24"/>
          <w:shd w:val="clear" w:color="auto" w:fill="FFFFFF"/>
        </w:rPr>
        <w:t>К</w:t>
      </w:r>
      <w:r w:rsidR="00261690" w:rsidRPr="00AE2C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РФ</w:t>
      </w:r>
      <w:r w:rsidR="00CA4B68" w:rsidRPr="00AE2C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с учетом особенностей, установленных федеральными законами. </w:t>
      </w:r>
      <w:proofErr w:type="gramStart"/>
      <w:r w:rsidR="00CA4B68" w:rsidRPr="00AE2CCC">
        <w:rPr>
          <w:rFonts w:ascii="Arial" w:hAnsi="Arial" w:cs="Arial"/>
          <w:color w:val="000000"/>
          <w:sz w:val="24"/>
          <w:szCs w:val="24"/>
          <w:shd w:val="clear" w:color="auto" w:fill="FFFFFF"/>
        </w:rPr>
        <w:t>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контроля и в порядке, установленном законом субъекта Российской Федерации, с соблюдением требований настоящего Кодекса и с учетом особенностей, установленных федеральными законами</w:t>
      </w:r>
      <w:r w:rsidR="00ED0E1C" w:rsidRPr="00AE2CC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261690" w:rsidRPr="00AE2CCC" w:rsidRDefault="00261690" w:rsidP="00ED0E1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2CC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обращению представительного органа сельского поселения внешняя проверка годового отчета об исполнении бюджета городского, сельского поселения может осуществляться контрольно-счетным органом</w:t>
      </w:r>
      <w:r w:rsidR="00235A49" w:rsidRPr="00AE2C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  <w:r w:rsidRPr="00AE2C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или контрольно-счетным органом субъекта Российской Федерации</w:t>
      </w:r>
      <w:proofErr w:type="gramStart"/>
      <w:r w:rsidRPr="00AE2CC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F6431B" w:rsidRPr="00AE2CCC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562553" w:rsidRPr="00AE2CCC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261690" w:rsidRPr="00AE2CCC" w:rsidRDefault="00522297" w:rsidP="00ED0E1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Arial" w:hAnsi="Arial" w:cs="Arial"/>
          <w:sz w:val="24"/>
          <w:szCs w:val="24"/>
        </w:rPr>
      </w:pPr>
      <w:r w:rsidRPr="00AE2CCC">
        <w:rPr>
          <w:rFonts w:ascii="Arial" w:hAnsi="Arial" w:cs="Arial"/>
          <w:sz w:val="24"/>
          <w:szCs w:val="24"/>
        </w:rPr>
        <w:t>10</w:t>
      </w:r>
      <w:r w:rsidR="00ED0E1C" w:rsidRPr="00AE2CCC">
        <w:rPr>
          <w:rFonts w:ascii="Arial" w:hAnsi="Arial" w:cs="Arial"/>
          <w:sz w:val="24"/>
          <w:szCs w:val="24"/>
        </w:rPr>
        <w:t>.</w:t>
      </w:r>
      <w:r w:rsidR="00F6431B" w:rsidRPr="00AE2CCC">
        <w:rPr>
          <w:rFonts w:ascii="Arial" w:hAnsi="Arial" w:cs="Arial"/>
          <w:sz w:val="24"/>
          <w:szCs w:val="24"/>
        </w:rPr>
        <w:t>п</w:t>
      </w:r>
      <w:r w:rsidR="00562553" w:rsidRPr="00AE2CCC">
        <w:rPr>
          <w:rFonts w:ascii="Arial" w:hAnsi="Arial" w:cs="Arial"/>
          <w:sz w:val="24"/>
          <w:szCs w:val="24"/>
        </w:rPr>
        <w:t xml:space="preserve">ункт </w:t>
      </w:r>
      <w:r w:rsidR="00F6431B" w:rsidRPr="00AE2CCC">
        <w:rPr>
          <w:rFonts w:ascii="Arial" w:hAnsi="Arial" w:cs="Arial"/>
          <w:sz w:val="24"/>
          <w:szCs w:val="24"/>
        </w:rPr>
        <w:t>1 статьи 45</w:t>
      </w:r>
      <w:r w:rsidR="00261690" w:rsidRPr="00AE2CCC">
        <w:rPr>
          <w:rFonts w:ascii="Arial" w:hAnsi="Arial" w:cs="Arial"/>
          <w:sz w:val="24"/>
          <w:szCs w:val="24"/>
        </w:rPr>
        <w:t xml:space="preserve">. </w:t>
      </w:r>
      <w:r w:rsidR="00F6431B" w:rsidRPr="00AE2CCC">
        <w:rPr>
          <w:rFonts w:ascii="Arial" w:hAnsi="Arial" w:cs="Arial"/>
          <w:sz w:val="24"/>
          <w:szCs w:val="24"/>
        </w:rPr>
        <w:t>«</w:t>
      </w:r>
      <w:r w:rsidR="00261690" w:rsidRPr="00AE2CCC">
        <w:rPr>
          <w:rFonts w:ascii="Arial" w:hAnsi="Arial" w:cs="Arial"/>
          <w:sz w:val="24"/>
          <w:szCs w:val="24"/>
        </w:rPr>
        <w:t>Представление, рассмотрение и утверждение годового отчета об исполнении местного бюджета</w:t>
      </w:r>
      <w:r w:rsidR="00F6431B" w:rsidRPr="00AE2CCC">
        <w:rPr>
          <w:rFonts w:ascii="Arial" w:hAnsi="Arial" w:cs="Arial"/>
          <w:sz w:val="24"/>
          <w:szCs w:val="24"/>
        </w:rPr>
        <w:t>» изложить в новой редакции:</w:t>
      </w:r>
    </w:p>
    <w:p w:rsidR="00261690" w:rsidRPr="00AE2CCC" w:rsidRDefault="00ED0E1C" w:rsidP="00ED0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2CCC">
        <w:rPr>
          <w:rFonts w:ascii="Arial" w:hAnsi="Arial" w:cs="Arial"/>
          <w:sz w:val="24"/>
          <w:szCs w:val="24"/>
        </w:rPr>
        <w:t>«</w:t>
      </w:r>
      <w:r w:rsidR="00261690" w:rsidRPr="00AE2CCC">
        <w:rPr>
          <w:rFonts w:ascii="Arial" w:hAnsi="Arial" w:cs="Arial"/>
          <w:sz w:val="24"/>
          <w:szCs w:val="24"/>
        </w:rPr>
        <w:t xml:space="preserve">1. Годовой отчет об исполнении местного бюджета представляется Администрацией </w:t>
      </w:r>
      <w:proofErr w:type="spellStart"/>
      <w:r w:rsidR="00522297" w:rsidRPr="00AE2CCC">
        <w:rPr>
          <w:rFonts w:ascii="Arial" w:hAnsi="Arial" w:cs="Arial"/>
          <w:sz w:val="24"/>
          <w:szCs w:val="24"/>
        </w:rPr>
        <w:t>Плеховского</w:t>
      </w:r>
      <w:proofErr w:type="spellEnd"/>
      <w:r w:rsidR="00261690" w:rsidRPr="00AE2CC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61690" w:rsidRPr="00AE2CCC">
        <w:rPr>
          <w:rFonts w:ascii="Arial" w:hAnsi="Arial" w:cs="Arial"/>
          <w:sz w:val="24"/>
          <w:szCs w:val="24"/>
        </w:rPr>
        <w:t>Суджанского</w:t>
      </w:r>
      <w:proofErr w:type="spellEnd"/>
      <w:r w:rsidR="00261690" w:rsidRPr="00AE2CCC">
        <w:rPr>
          <w:rFonts w:ascii="Arial" w:hAnsi="Arial" w:cs="Arial"/>
          <w:sz w:val="24"/>
          <w:szCs w:val="24"/>
        </w:rPr>
        <w:t xml:space="preserve"> района в Собрание депутатов </w:t>
      </w:r>
      <w:proofErr w:type="spellStart"/>
      <w:r w:rsidR="00522297" w:rsidRPr="00AE2CCC">
        <w:rPr>
          <w:rFonts w:ascii="Arial" w:hAnsi="Arial" w:cs="Arial"/>
          <w:sz w:val="24"/>
          <w:szCs w:val="24"/>
        </w:rPr>
        <w:t>Плеховского</w:t>
      </w:r>
      <w:proofErr w:type="spellEnd"/>
      <w:r w:rsidR="00261690" w:rsidRPr="00AE2CC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61690" w:rsidRPr="00AE2CCC">
        <w:rPr>
          <w:rFonts w:ascii="Arial" w:hAnsi="Arial" w:cs="Arial"/>
          <w:sz w:val="24"/>
          <w:szCs w:val="24"/>
        </w:rPr>
        <w:t>Суджанского</w:t>
      </w:r>
      <w:proofErr w:type="spellEnd"/>
      <w:r w:rsidR="00261690" w:rsidRPr="00AE2CCC">
        <w:rPr>
          <w:rFonts w:ascii="Arial" w:hAnsi="Arial" w:cs="Arial"/>
          <w:sz w:val="24"/>
          <w:szCs w:val="24"/>
        </w:rPr>
        <w:t xml:space="preserve"> района не позднее 1 мая текущего года</w:t>
      </w:r>
      <w:proofErr w:type="gramStart"/>
      <w:r w:rsidR="00261690" w:rsidRPr="00AE2CCC">
        <w:rPr>
          <w:rFonts w:ascii="Arial" w:hAnsi="Arial" w:cs="Arial"/>
          <w:sz w:val="24"/>
          <w:szCs w:val="24"/>
        </w:rPr>
        <w:t>.</w:t>
      </w:r>
      <w:r w:rsidRPr="00AE2CCC">
        <w:rPr>
          <w:rFonts w:ascii="Arial" w:hAnsi="Arial" w:cs="Arial"/>
          <w:sz w:val="24"/>
          <w:szCs w:val="24"/>
        </w:rPr>
        <w:t>»;</w:t>
      </w:r>
      <w:proofErr w:type="gramEnd"/>
    </w:p>
    <w:p w:rsidR="00261690" w:rsidRPr="00AE2CCC" w:rsidRDefault="00261690" w:rsidP="002616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261690" w:rsidRPr="00AE2CCC" w:rsidRDefault="00522297" w:rsidP="002616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AE2CCC">
        <w:rPr>
          <w:rFonts w:ascii="Arial" w:hAnsi="Arial" w:cs="Arial"/>
          <w:sz w:val="24"/>
          <w:szCs w:val="24"/>
        </w:rPr>
        <w:t>11</w:t>
      </w:r>
      <w:r w:rsidR="00F6431B" w:rsidRPr="00AE2CCC">
        <w:rPr>
          <w:rFonts w:ascii="Arial" w:hAnsi="Arial" w:cs="Arial"/>
          <w:sz w:val="24"/>
          <w:szCs w:val="24"/>
        </w:rPr>
        <w:t xml:space="preserve">. </w:t>
      </w:r>
      <w:r w:rsidR="00ED0E1C" w:rsidRPr="00AE2CCC">
        <w:rPr>
          <w:rFonts w:ascii="Arial" w:hAnsi="Arial" w:cs="Arial"/>
          <w:sz w:val="24"/>
          <w:szCs w:val="24"/>
        </w:rPr>
        <w:t>с</w:t>
      </w:r>
      <w:r w:rsidR="00F6431B" w:rsidRPr="00AE2CCC">
        <w:rPr>
          <w:rFonts w:ascii="Arial" w:hAnsi="Arial" w:cs="Arial"/>
          <w:sz w:val="24"/>
          <w:szCs w:val="24"/>
        </w:rPr>
        <w:t>татью</w:t>
      </w:r>
      <w:r w:rsidR="00261690" w:rsidRPr="00AE2CCC">
        <w:rPr>
          <w:rFonts w:ascii="Arial" w:hAnsi="Arial" w:cs="Arial"/>
          <w:sz w:val="24"/>
          <w:szCs w:val="24"/>
        </w:rPr>
        <w:t xml:space="preserve"> 50. Полномочия органа внутреннего муниципального финансового контроля по осуществлению внутреннего муниципального финансового контроля изложить в новой редакции:</w:t>
      </w:r>
    </w:p>
    <w:p w:rsidR="00261690" w:rsidRPr="00AE2CCC" w:rsidRDefault="00261690" w:rsidP="0026169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E2CCC">
        <w:rPr>
          <w:rFonts w:ascii="Arial" w:hAnsi="Arial" w:cs="Arial"/>
          <w:sz w:val="24"/>
          <w:szCs w:val="24"/>
        </w:rPr>
        <w:t>«1.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261690" w:rsidRPr="00AE2CCC" w:rsidRDefault="00261690" w:rsidP="0026169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F243E" w:themeColor="text2" w:themeShade="80"/>
        </w:rPr>
      </w:pPr>
      <w:r w:rsidRPr="00AE2CCC">
        <w:rPr>
          <w:rFonts w:ascii="Arial" w:hAnsi="Arial" w:cs="Arial"/>
          <w:color w:val="0F243E" w:themeColor="text2" w:themeShade="80"/>
        </w:rPr>
        <w:t xml:space="preserve">- </w:t>
      </w:r>
      <w:proofErr w:type="gramStart"/>
      <w:r w:rsidRPr="00AE2CCC">
        <w:rPr>
          <w:rFonts w:ascii="Arial" w:hAnsi="Arial" w:cs="Arial"/>
          <w:color w:val="0F243E" w:themeColor="text2" w:themeShade="80"/>
        </w:rPr>
        <w:t>контроль за</w:t>
      </w:r>
      <w:proofErr w:type="gramEnd"/>
      <w:r w:rsidRPr="00AE2CCC">
        <w:rPr>
          <w:rFonts w:ascii="Arial" w:hAnsi="Arial" w:cs="Arial"/>
          <w:color w:val="0F243E" w:themeColor="text2" w:themeShade="80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261690" w:rsidRPr="00AE2CCC" w:rsidRDefault="00261690" w:rsidP="0026169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F243E" w:themeColor="text2" w:themeShade="80"/>
        </w:rPr>
      </w:pPr>
      <w:proofErr w:type="gramStart"/>
      <w:r w:rsidRPr="00AE2CCC">
        <w:rPr>
          <w:rFonts w:ascii="Arial" w:hAnsi="Arial" w:cs="Arial"/>
          <w:color w:val="0F243E" w:themeColor="text2" w:themeShade="80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  <w:proofErr w:type="gramEnd"/>
    </w:p>
    <w:p w:rsidR="00261690" w:rsidRPr="00AE2CCC" w:rsidRDefault="00261690" w:rsidP="0026169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F243E" w:themeColor="text2" w:themeShade="80"/>
        </w:rPr>
      </w:pPr>
      <w:r w:rsidRPr="00AE2CCC">
        <w:rPr>
          <w:rFonts w:ascii="Arial" w:hAnsi="Arial" w:cs="Arial"/>
          <w:color w:val="0F243E" w:themeColor="text2" w:themeShade="80"/>
        </w:rPr>
        <w:t xml:space="preserve">- </w:t>
      </w:r>
      <w:proofErr w:type="gramStart"/>
      <w:r w:rsidRPr="00AE2CCC">
        <w:rPr>
          <w:rFonts w:ascii="Arial" w:hAnsi="Arial" w:cs="Arial"/>
          <w:color w:val="0F243E" w:themeColor="text2" w:themeShade="80"/>
        </w:rPr>
        <w:t>контроль за</w:t>
      </w:r>
      <w:proofErr w:type="gramEnd"/>
      <w:r w:rsidRPr="00AE2CCC">
        <w:rPr>
          <w:rFonts w:ascii="Arial" w:hAnsi="Arial" w:cs="Arial"/>
          <w:color w:val="0F243E" w:themeColor="text2" w:themeShade="80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муниципальных контрактов;</w:t>
      </w:r>
    </w:p>
    <w:p w:rsidR="00261690" w:rsidRPr="00AE2CCC" w:rsidRDefault="00261690" w:rsidP="0026169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F243E" w:themeColor="text2" w:themeShade="80"/>
        </w:rPr>
      </w:pPr>
      <w:r w:rsidRPr="00AE2CCC">
        <w:rPr>
          <w:rFonts w:ascii="Arial" w:hAnsi="Arial" w:cs="Arial"/>
          <w:color w:val="0F243E" w:themeColor="text2" w:themeShade="80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</w:t>
      </w:r>
      <w:r w:rsidRPr="00AE2CCC">
        <w:rPr>
          <w:rFonts w:ascii="Arial" w:hAnsi="Arial" w:cs="Arial"/>
          <w:color w:val="0F243E" w:themeColor="text2" w:themeShade="80"/>
        </w:rPr>
        <w:lastRenderedPageBreak/>
        <w:t xml:space="preserve">исполнении муниципальных заданий, отчетов о достижении </w:t>
      </w:r>
      <w:proofErr w:type="gramStart"/>
      <w:r w:rsidRPr="00AE2CCC">
        <w:rPr>
          <w:rFonts w:ascii="Arial" w:hAnsi="Arial" w:cs="Arial"/>
          <w:color w:val="0F243E" w:themeColor="text2" w:themeShade="80"/>
        </w:rPr>
        <w:t>значений показателей результативности предоставления средств</w:t>
      </w:r>
      <w:proofErr w:type="gramEnd"/>
      <w:r w:rsidRPr="00AE2CCC">
        <w:rPr>
          <w:rFonts w:ascii="Arial" w:hAnsi="Arial" w:cs="Arial"/>
          <w:color w:val="0F243E" w:themeColor="text2" w:themeShade="80"/>
        </w:rPr>
        <w:t xml:space="preserve"> из бюджета;</w:t>
      </w:r>
    </w:p>
    <w:p w:rsidR="00261690" w:rsidRPr="00AE2CCC" w:rsidRDefault="00261690" w:rsidP="0026169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F243E" w:themeColor="text2" w:themeShade="80"/>
        </w:rPr>
      </w:pPr>
      <w:r w:rsidRPr="00AE2CCC">
        <w:rPr>
          <w:rFonts w:ascii="Arial" w:hAnsi="Arial" w:cs="Arial"/>
          <w:color w:val="0F243E" w:themeColor="text2" w:themeShade="80"/>
        </w:rPr>
        <w:t xml:space="preserve">- контроль в сфере закупок, предусмотренный </w:t>
      </w:r>
      <w:hyperlink r:id="rId4" w:anchor="block_99" w:history="1">
        <w:r w:rsidRPr="00AE2CCC">
          <w:rPr>
            <w:rStyle w:val="a3"/>
            <w:rFonts w:ascii="Arial" w:hAnsi="Arial" w:cs="Arial"/>
            <w:color w:val="0F243E" w:themeColor="text2" w:themeShade="80"/>
            <w:u w:val="none"/>
          </w:rPr>
          <w:t>законодательством</w:t>
        </w:r>
      </w:hyperlink>
      <w:r w:rsidRPr="00AE2CCC">
        <w:rPr>
          <w:rFonts w:ascii="Arial" w:hAnsi="Arial" w:cs="Arial"/>
          <w:color w:val="0F243E" w:themeColor="text2" w:themeShade="80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61690" w:rsidRPr="00AE2CCC" w:rsidRDefault="00261690" w:rsidP="0026169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E2CCC">
        <w:rPr>
          <w:rFonts w:ascii="Arial" w:hAnsi="Arial" w:cs="Arial"/>
          <w:sz w:val="24"/>
          <w:szCs w:val="24"/>
        </w:rPr>
        <w:t xml:space="preserve">2.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</w:t>
      </w:r>
      <w:proofErr w:type="spellStart"/>
      <w:r w:rsidR="00522297" w:rsidRPr="00AE2CCC">
        <w:rPr>
          <w:rFonts w:ascii="Arial" w:hAnsi="Arial" w:cs="Arial"/>
          <w:sz w:val="24"/>
          <w:szCs w:val="24"/>
        </w:rPr>
        <w:t>Плеховского</w:t>
      </w:r>
      <w:proofErr w:type="spellEnd"/>
      <w:r w:rsidRPr="00AE2CC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E2CC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AE2CCC">
        <w:rPr>
          <w:rFonts w:ascii="Arial" w:hAnsi="Arial" w:cs="Arial"/>
          <w:sz w:val="24"/>
          <w:szCs w:val="24"/>
        </w:rPr>
        <w:t xml:space="preserve"> района в соответствии с федеральными законами</w:t>
      </w:r>
      <w:proofErr w:type="gramStart"/>
      <w:r w:rsidRPr="00AE2CCC">
        <w:rPr>
          <w:rFonts w:ascii="Arial" w:hAnsi="Arial" w:cs="Arial"/>
          <w:sz w:val="24"/>
          <w:szCs w:val="24"/>
        </w:rPr>
        <w:t>.»</w:t>
      </w:r>
      <w:r w:rsidR="00ED0E1C" w:rsidRPr="00AE2CCC">
        <w:rPr>
          <w:rFonts w:ascii="Arial" w:hAnsi="Arial" w:cs="Arial"/>
          <w:sz w:val="24"/>
          <w:szCs w:val="24"/>
        </w:rPr>
        <w:t>.</w:t>
      </w:r>
      <w:proofErr w:type="gramEnd"/>
    </w:p>
    <w:p w:rsidR="00261690" w:rsidRPr="00AE2CCC" w:rsidRDefault="00261690" w:rsidP="001D73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1690" w:rsidRPr="00AE2CCC" w:rsidSect="0003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AA0"/>
    <w:rsid w:val="00032BF8"/>
    <w:rsid w:val="001659AA"/>
    <w:rsid w:val="001D73AA"/>
    <w:rsid w:val="00235A49"/>
    <w:rsid w:val="00261690"/>
    <w:rsid w:val="0027635F"/>
    <w:rsid w:val="002A64DA"/>
    <w:rsid w:val="004578FE"/>
    <w:rsid w:val="00522297"/>
    <w:rsid w:val="00546338"/>
    <w:rsid w:val="0055291C"/>
    <w:rsid w:val="00562553"/>
    <w:rsid w:val="005869A0"/>
    <w:rsid w:val="005D5AA0"/>
    <w:rsid w:val="0060577A"/>
    <w:rsid w:val="006E05B5"/>
    <w:rsid w:val="007A48B6"/>
    <w:rsid w:val="00A9294B"/>
    <w:rsid w:val="00AE2CCC"/>
    <w:rsid w:val="00BA115E"/>
    <w:rsid w:val="00BD67C0"/>
    <w:rsid w:val="00C46C22"/>
    <w:rsid w:val="00CA4B68"/>
    <w:rsid w:val="00CF68FE"/>
    <w:rsid w:val="00D57FD1"/>
    <w:rsid w:val="00D629EE"/>
    <w:rsid w:val="00D67C75"/>
    <w:rsid w:val="00DC38CA"/>
    <w:rsid w:val="00ED0E1C"/>
    <w:rsid w:val="00F1238F"/>
    <w:rsid w:val="00F6431B"/>
    <w:rsid w:val="00FB3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D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1690"/>
    <w:rPr>
      <w:color w:val="0000FF"/>
      <w:u w:val="single"/>
    </w:rPr>
  </w:style>
  <w:style w:type="paragraph" w:customStyle="1" w:styleId="ConsNormal">
    <w:name w:val="ConsNormal"/>
    <w:uiPriority w:val="99"/>
    <w:rsid w:val="00D57F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0353464/bab13c3f029f87b90e0f9dad5e0f916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Cer23</cp:lastModifiedBy>
  <cp:revision>6</cp:revision>
  <cp:lastPrinted>2022-04-25T12:01:00Z</cp:lastPrinted>
  <dcterms:created xsi:type="dcterms:W3CDTF">2022-03-29T10:03:00Z</dcterms:created>
  <dcterms:modified xsi:type="dcterms:W3CDTF">2022-04-25T12:03:00Z</dcterms:modified>
</cp:coreProperties>
</file>