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A56FBF" w:rsidRDefault="00A56FBF" w:rsidP="00EE0CFF">
      <w:pPr>
        <w:pStyle w:val="ab"/>
        <w:ind w:firstLine="567"/>
        <w:rPr>
          <w:szCs w:val="28"/>
        </w:rPr>
      </w:pPr>
    </w:p>
    <w:p w:rsidR="002F052E" w:rsidRPr="00EE0CFF" w:rsidRDefault="002F052E" w:rsidP="00EE0CFF">
      <w:pPr>
        <w:pStyle w:val="ab"/>
        <w:ind w:firstLine="567"/>
        <w:rPr>
          <w:szCs w:val="28"/>
        </w:rPr>
      </w:pPr>
      <w:r w:rsidRPr="00EE0CFF">
        <w:rPr>
          <w:szCs w:val="28"/>
        </w:rPr>
        <w:t xml:space="preserve">Прокуратурой Суджанского района на основании </w:t>
      </w:r>
      <w:r w:rsidR="00614C62">
        <w:rPr>
          <w:szCs w:val="28"/>
        </w:rPr>
        <w:t xml:space="preserve">обращения </w:t>
      </w:r>
      <w:r w:rsidR="00A56FBF">
        <w:rPr>
          <w:szCs w:val="28"/>
        </w:rPr>
        <w:t xml:space="preserve">жительницы </w:t>
      </w:r>
      <w:proofErr w:type="spellStart"/>
      <w:r w:rsidR="00A56FBF">
        <w:rPr>
          <w:szCs w:val="28"/>
        </w:rPr>
        <w:t>Суджанского</w:t>
      </w:r>
      <w:proofErr w:type="spellEnd"/>
      <w:r w:rsidR="00A56FBF">
        <w:rPr>
          <w:szCs w:val="28"/>
        </w:rPr>
        <w:t xml:space="preserve"> района</w:t>
      </w:r>
      <w:r w:rsidR="00A37A2A">
        <w:rPr>
          <w:szCs w:val="28"/>
        </w:rPr>
        <w:t xml:space="preserve"> проведена проверка исполнения требований </w:t>
      </w:r>
      <w:r w:rsidRPr="00EE0CFF">
        <w:rPr>
          <w:szCs w:val="28"/>
        </w:rPr>
        <w:t xml:space="preserve">законодательства в сфере </w:t>
      </w:r>
      <w:r w:rsidR="00A37A2A">
        <w:rPr>
          <w:szCs w:val="28"/>
        </w:rPr>
        <w:t>безопасности дорожного движения.</w:t>
      </w:r>
      <w:r w:rsidRPr="00EE0CFF">
        <w:rPr>
          <w:szCs w:val="28"/>
        </w:rPr>
        <w:t xml:space="preserve">  </w:t>
      </w:r>
    </w:p>
    <w:p w:rsidR="00614C62" w:rsidRPr="00EE0AFA" w:rsidRDefault="00A56FBF" w:rsidP="00EE0AF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11F62" w:rsidRPr="00EE0AFA">
        <w:rPr>
          <w:rFonts w:ascii="Times New Roman" w:hAnsi="Times New Roman" w:cs="Times New Roman"/>
          <w:noProof/>
          <w:sz w:val="28"/>
          <w:szCs w:val="28"/>
        </w:rPr>
        <w:t xml:space="preserve"> нарущение</w:t>
      </w:r>
      <w:r w:rsidR="00311F62" w:rsidRPr="00EE0AFA">
        <w:rPr>
          <w:rFonts w:ascii="Times New Roman" w:hAnsi="Times New Roman" w:cs="Times New Roman"/>
          <w:color w:val="000000"/>
          <w:sz w:val="28"/>
          <w:szCs w:val="28"/>
        </w:rPr>
        <w:t xml:space="preserve"> ст. ст. 3, 17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 w:rsidR="00311F62" w:rsidRPr="00EE0AF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11F62" w:rsidRPr="00EE0AFA">
        <w:rPr>
          <w:rFonts w:ascii="Times New Roman" w:hAnsi="Times New Roman" w:cs="Times New Roman"/>
          <w:color w:val="000000"/>
          <w:sz w:val="28"/>
          <w:szCs w:val="28"/>
        </w:rPr>
        <w:t xml:space="preserve">п. 5 ч. 1 ст. 15 </w:t>
      </w:r>
      <w:r w:rsidR="00311F62" w:rsidRPr="00EE0AFA">
        <w:rPr>
          <w:rFonts w:ascii="Times New Roman" w:hAnsi="Times New Roman" w:cs="Times New Roman"/>
          <w:sz w:val="28"/>
          <w:szCs w:val="28"/>
        </w:rPr>
        <w:t>Федерального закона от 06.10.2003 №131-ФЗ «Об общих принципах организации местного самоуправления в Российской Федерации»</w:t>
      </w:r>
      <w:r w:rsidR="00311F62" w:rsidRPr="00EE0AFA">
        <w:rPr>
          <w:rFonts w:ascii="Times New Roman" w:hAnsi="Times New Roman" w:cs="Times New Roman"/>
          <w:color w:val="000000"/>
          <w:sz w:val="28"/>
          <w:szCs w:val="28"/>
        </w:rPr>
        <w:t xml:space="preserve">, ч. 1 ст. 13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Администрацией </w:t>
      </w:r>
      <w:proofErr w:type="spellStart"/>
      <w:r w:rsidR="00311F62" w:rsidRPr="00EE0AFA">
        <w:rPr>
          <w:rFonts w:ascii="Times New Roman" w:hAnsi="Times New Roman" w:cs="Times New Roman"/>
          <w:color w:val="000000"/>
          <w:sz w:val="28"/>
          <w:szCs w:val="28"/>
        </w:rPr>
        <w:t>Суджанского</w:t>
      </w:r>
      <w:proofErr w:type="spellEnd"/>
      <w:r w:rsidR="00311F62" w:rsidRPr="00EE0AFA">
        <w:rPr>
          <w:rFonts w:ascii="Times New Roman" w:hAnsi="Times New Roman" w:cs="Times New Roman"/>
          <w:color w:val="000000"/>
          <w:sz w:val="28"/>
          <w:szCs w:val="28"/>
        </w:rPr>
        <w:t xml:space="preserve"> района по результатам рассмотрения обращений жителей с. </w:t>
      </w:r>
      <w:proofErr w:type="spellStart"/>
      <w:r w:rsidR="00311F62" w:rsidRPr="00EE0AFA">
        <w:rPr>
          <w:rFonts w:ascii="Times New Roman" w:hAnsi="Times New Roman" w:cs="Times New Roman"/>
          <w:color w:val="000000"/>
          <w:sz w:val="28"/>
          <w:szCs w:val="28"/>
        </w:rPr>
        <w:t>Бондаревка</w:t>
      </w:r>
      <w:proofErr w:type="spellEnd"/>
      <w:r w:rsidR="00311F62" w:rsidRPr="00EE0AFA">
        <w:rPr>
          <w:rFonts w:ascii="Times New Roman" w:hAnsi="Times New Roman" w:cs="Times New Roman"/>
          <w:color w:val="000000"/>
          <w:sz w:val="28"/>
          <w:szCs w:val="28"/>
        </w:rPr>
        <w:t xml:space="preserve"> и х. Агроном </w:t>
      </w:r>
      <w:proofErr w:type="spellStart"/>
      <w:r w:rsidR="00311F62" w:rsidRPr="00EE0AFA">
        <w:rPr>
          <w:rFonts w:ascii="Times New Roman" w:hAnsi="Times New Roman" w:cs="Times New Roman"/>
          <w:color w:val="000000"/>
          <w:sz w:val="28"/>
          <w:szCs w:val="28"/>
        </w:rPr>
        <w:t>Суджанского</w:t>
      </w:r>
      <w:proofErr w:type="spellEnd"/>
      <w:r w:rsidR="00311F62" w:rsidRPr="00EE0AFA">
        <w:rPr>
          <w:rFonts w:ascii="Times New Roman" w:hAnsi="Times New Roman" w:cs="Times New Roman"/>
          <w:color w:val="000000"/>
          <w:sz w:val="28"/>
          <w:szCs w:val="28"/>
        </w:rPr>
        <w:t xml:space="preserve"> района о проведении реконструкции автомобильных дорог  «с. </w:t>
      </w:r>
      <w:proofErr w:type="spellStart"/>
      <w:r w:rsidR="00311F62" w:rsidRPr="00EE0AFA">
        <w:rPr>
          <w:rFonts w:ascii="Times New Roman" w:hAnsi="Times New Roman" w:cs="Times New Roman"/>
          <w:color w:val="000000"/>
          <w:sz w:val="28"/>
          <w:szCs w:val="28"/>
        </w:rPr>
        <w:t>Бондаревка</w:t>
      </w:r>
      <w:proofErr w:type="spellEnd"/>
      <w:r w:rsidR="00311F62" w:rsidRPr="00EE0AFA">
        <w:rPr>
          <w:rFonts w:ascii="Times New Roman" w:hAnsi="Times New Roman" w:cs="Times New Roman"/>
          <w:color w:val="000000"/>
          <w:sz w:val="28"/>
          <w:szCs w:val="28"/>
        </w:rPr>
        <w:t xml:space="preserve">-х. Агроном» протяженностью 517 метров, в с. </w:t>
      </w:r>
      <w:proofErr w:type="spellStart"/>
      <w:r w:rsidR="00311F62" w:rsidRPr="00EE0AFA">
        <w:rPr>
          <w:rFonts w:ascii="Times New Roman" w:hAnsi="Times New Roman" w:cs="Times New Roman"/>
          <w:color w:val="000000"/>
          <w:sz w:val="28"/>
          <w:szCs w:val="28"/>
        </w:rPr>
        <w:t>Бондаревка</w:t>
      </w:r>
      <w:proofErr w:type="spellEnd"/>
      <w:r w:rsidR="00311F62" w:rsidRPr="00EE0AFA">
        <w:rPr>
          <w:rFonts w:ascii="Times New Roman" w:hAnsi="Times New Roman" w:cs="Times New Roman"/>
          <w:color w:val="000000"/>
          <w:sz w:val="28"/>
          <w:szCs w:val="28"/>
        </w:rPr>
        <w:t>, протяженностью. 1,067 метров, в х. Агроном, протяженностью 718 метров</w:t>
      </w:r>
      <w:r w:rsidR="00EE0AF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07531" w:rsidRPr="00EE0AF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11F62" w:rsidRPr="00EE0AFA">
        <w:rPr>
          <w:rFonts w:ascii="Times New Roman" w:hAnsi="Times New Roman" w:cs="Times New Roman"/>
          <w:noProof/>
          <w:sz w:val="28"/>
          <w:szCs w:val="28"/>
        </w:rPr>
        <w:t>состав комиссии для обследования технического и эксплуатационного состяния указанных автомобильных дорог не утверждался, комиссионный визуальный сомтр, обследование не проводилось, решение о включении, либо об отказе включения указанных объектов</w:t>
      </w:r>
      <w:r w:rsidR="00EE0AFA" w:rsidRPr="00EE0AFA">
        <w:rPr>
          <w:rFonts w:ascii="Times New Roman" w:hAnsi="Times New Roman" w:cs="Times New Roman"/>
          <w:noProof/>
          <w:sz w:val="28"/>
          <w:szCs w:val="28"/>
        </w:rPr>
        <w:t xml:space="preserve"> в дефектную ведомость</w:t>
      </w:r>
      <w:r w:rsidR="00311F62" w:rsidRPr="00EE0AFA">
        <w:rPr>
          <w:rFonts w:ascii="Times New Roman" w:hAnsi="Times New Roman" w:cs="Times New Roman"/>
          <w:noProof/>
          <w:sz w:val="28"/>
          <w:szCs w:val="28"/>
        </w:rPr>
        <w:t xml:space="preserve">, о включении объектов в план ремонта </w:t>
      </w:r>
      <w:r w:rsidR="00EE0AFA" w:rsidRPr="00EE0AFA">
        <w:rPr>
          <w:rFonts w:ascii="Times New Roman" w:hAnsi="Times New Roman" w:cs="Times New Roman"/>
          <w:noProof/>
          <w:sz w:val="28"/>
          <w:szCs w:val="28"/>
        </w:rPr>
        <w:t>не принималось.</w:t>
      </w:r>
    </w:p>
    <w:p w:rsidR="002F052E" w:rsidRDefault="002F052E" w:rsidP="00EE0AFA">
      <w:pPr>
        <w:pStyle w:val="ConsPlusNormal"/>
        <w:tabs>
          <w:tab w:val="left" w:pos="0"/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AFA">
        <w:rPr>
          <w:rFonts w:ascii="Times New Roman" w:hAnsi="Times New Roman" w:cs="Times New Roman"/>
          <w:sz w:val="28"/>
          <w:szCs w:val="28"/>
        </w:rPr>
        <w:t xml:space="preserve">Выявленные в ходе проверки нарушения создают угрозу совершения дорожно-транспортных происшествий, влекущих повреждения имущества и причинение вреда жизни и здоровью граждан. Данные нарушения стали возможны ввиду ненадлежащего исполнения должностными лицами администрации </w:t>
      </w:r>
      <w:r w:rsidR="00436428" w:rsidRPr="00EE0AFA">
        <w:rPr>
          <w:rFonts w:ascii="Times New Roman" w:hAnsi="Times New Roman" w:cs="Times New Roman"/>
          <w:sz w:val="28"/>
          <w:szCs w:val="28"/>
        </w:rPr>
        <w:t>Суджанского района</w:t>
      </w:r>
      <w:r w:rsidRPr="00EE0AFA">
        <w:rPr>
          <w:rFonts w:ascii="Times New Roman" w:hAnsi="Times New Roman" w:cs="Times New Roman"/>
          <w:sz w:val="28"/>
          <w:szCs w:val="28"/>
        </w:rPr>
        <w:t xml:space="preserve"> своих обязанностей в области обеспечения безопасности дорожного движения.</w:t>
      </w:r>
    </w:p>
    <w:p w:rsidR="00A56FBF" w:rsidRPr="00EE0AFA" w:rsidRDefault="00A56FBF" w:rsidP="00EE0AFA">
      <w:pPr>
        <w:pStyle w:val="ConsPlusNormal"/>
        <w:tabs>
          <w:tab w:val="left" w:pos="0"/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выявленным нарушениям прокуратурой района внесено представление, нарушения устранены.</w:t>
      </w:r>
    </w:p>
    <w:p w:rsidR="00336EE0" w:rsidRPr="006B7533" w:rsidRDefault="00336EE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36EE0" w:rsidRPr="006B7533" w:rsidSect="008C4DF5">
      <w:headerReference w:type="default" r:id="rId8"/>
      <w:footerReference w:type="first" r:id="rId9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556" w:rsidRDefault="008A7556" w:rsidP="007212FD">
      <w:pPr>
        <w:spacing w:after="0" w:line="240" w:lineRule="auto"/>
      </w:pPr>
      <w:r>
        <w:separator/>
      </w:r>
    </w:p>
  </w:endnote>
  <w:endnote w:type="continuationSeparator" w:id="0">
    <w:p w:rsidR="008A7556" w:rsidRDefault="008A755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556" w:rsidRDefault="008A7556" w:rsidP="007212FD">
      <w:pPr>
        <w:spacing w:after="0" w:line="240" w:lineRule="auto"/>
      </w:pPr>
      <w:r>
        <w:separator/>
      </w:r>
    </w:p>
  </w:footnote>
  <w:footnote w:type="continuationSeparator" w:id="0">
    <w:p w:rsidR="008A7556" w:rsidRDefault="008A7556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6FB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4F2D"/>
    <w:rsid w:val="00005CD5"/>
    <w:rsid w:val="0001634D"/>
    <w:rsid w:val="00021F0F"/>
    <w:rsid w:val="00024D01"/>
    <w:rsid w:val="0002660D"/>
    <w:rsid w:val="00031C8A"/>
    <w:rsid w:val="00044793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03B7"/>
    <w:rsid w:val="000B708E"/>
    <w:rsid w:val="000C062E"/>
    <w:rsid w:val="000C0A8C"/>
    <w:rsid w:val="000C2BCD"/>
    <w:rsid w:val="000F3CD2"/>
    <w:rsid w:val="000F7BB7"/>
    <w:rsid w:val="00100C9E"/>
    <w:rsid w:val="00104F4B"/>
    <w:rsid w:val="00107179"/>
    <w:rsid w:val="00117E18"/>
    <w:rsid w:val="0012378F"/>
    <w:rsid w:val="00127902"/>
    <w:rsid w:val="00131409"/>
    <w:rsid w:val="00133438"/>
    <w:rsid w:val="00134382"/>
    <w:rsid w:val="00144445"/>
    <w:rsid w:val="001501B4"/>
    <w:rsid w:val="00151B1C"/>
    <w:rsid w:val="001572B8"/>
    <w:rsid w:val="00165B6E"/>
    <w:rsid w:val="00166A1C"/>
    <w:rsid w:val="00173F90"/>
    <w:rsid w:val="00177BB5"/>
    <w:rsid w:val="00180843"/>
    <w:rsid w:val="0018208F"/>
    <w:rsid w:val="001822FA"/>
    <w:rsid w:val="00187155"/>
    <w:rsid w:val="001921AE"/>
    <w:rsid w:val="00194DDE"/>
    <w:rsid w:val="001A1E1F"/>
    <w:rsid w:val="001A71D0"/>
    <w:rsid w:val="001B13EC"/>
    <w:rsid w:val="001B3194"/>
    <w:rsid w:val="001B3AA9"/>
    <w:rsid w:val="001C0B06"/>
    <w:rsid w:val="001C2357"/>
    <w:rsid w:val="001C24A4"/>
    <w:rsid w:val="001C4C7B"/>
    <w:rsid w:val="001E65C5"/>
    <w:rsid w:val="001F169E"/>
    <w:rsid w:val="001F5899"/>
    <w:rsid w:val="001F7FCD"/>
    <w:rsid w:val="002048A1"/>
    <w:rsid w:val="0020667B"/>
    <w:rsid w:val="00207531"/>
    <w:rsid w:val="002137B7"/>
    <w:rsid w:val="00233B8C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B44DE"/>
    <w:rsid w:val="002C080E"/>
    <w:rsid w:val="002C1AE3"/>
    <w:rsid w:val="002C3596"/>
    <w:rsid w:val="002C6002"/>
    <w:rsid w:val="002C7C1D"/>
    <w:rsid w:val="002D484E"/>
    <w:rsid w:val="002E7520"/>
    <w:rsid w:val="002F052E"/>
    <w:rsid w:val="002F108B"/>
    <w:rsid w:val="002F3A20"/>
    <w:rsid w:val="002F3B09"/>
    <w:rsid w:val="002F5211"/>
    <w:rsid w:val="003071D4"/>
    <w:rsid w:val="00307E68"/>
    <w:rsid w:val="00311F62"/>
    <w:rsid w:val="003132C8"/>
    <w:rsid w:val="00331399"/>
    <w:rsid w:val="00332265"/>
    <w:rsid w:val="003329FE"/>
    <w:rsid w:val="00336191"/>
    <w:rsid w:val="00336EE0"/>
    <w:rsid w:val="0034238E"/>
    <w:rsid w:val="00350347"/>
    <w:rsid w:val="003537F7"/>
    <w:rsid w:val="00367C77"/>
    <w:rsid w:val="0037627A"/>
    <w:rsid w:val="00377782"/>
    <w:rsid w:val="00383517"/>
    <w:rsid w:val="00384D83"/>
    <w:rsid w:val="003877B3"/>
    <w:rsid w:val="0039045F"/>
    <w:rsid w:val="003A4303"/>
    <w:rsid w:val="003A6912"/>
    <w:rsid w:val="003B4D0B"/>
    <w:rsid w:val="003B5E97"/>
    <w:rsid w:val="003B7F94"/>
    <w:rsid w:val="003C030D"/>
    <w:rsid w:val="003C08CB"/>
    <w:rsid w:val="003C1601"/>
    <w:rsid w:val="003E45E7"/>
    <w:rsid w:val="003F31DD"/>
    <w:rsid w:val="004036B5"/>
    <w:rsid w:val="0041428E"/>
    <w:rsid w:val="00422C72"/>
    <w:rsid w:val="00431BCD"/>
    <w:rsid w:val="00436428"/>
    <w:rsid w:val="004430AA"/>
    <w:rsid w:val="0045591C"/>
    <w:rsid w:val="0046324B"/>
    <w:rsid w:val="00464C05"/>
    <w:rsid w:val="00470AB3"/>
    <w:rsid w:val="00470BE4"/>
    <w:rsid w:val="00471072"/>
    <w:rsid w:val="00471B0F"/>
    <w:rsid w:val="0047663A"/>
    <w:rsid w:val="004840EF"/>
    <w:rsid w:val="00497EE9"/>
    <w:rsid w:val="004A596F"/>
    <w:rsid w:val="004B0B1B"/>
    <w:rsid w:val="004C2F20"/>
    <w:rsid w:val="004D21A6"/>
    <w:rsid w:val="004E0AF0"/>
    <w:rsid w:val="004E386A"/>
    <w:rsid w:val="004E4EEB"/>
    <w:rsid w:val="00501116"/>
    <w:rsid w:val="00503D80"/>
    <w:rsid w:val="00504870"/>
    <w:rsid w:val="00521231"/>
    <w:rsid w:val="005269DA"/>
    <w:rsid w:val="005326A1"/>
    <w:rsid w:val="00536C62"/>
    <w:rsid w:val="00556FD2"/>
    <w:rsid w:val="00573CBD"/>
    <w:rsid w:val="005741AC"/>
    <w:rsid w:val="0058200A"/>
    <w:rsid w:val="005916D9"/>
    <w:rsid w:val="005A78BD"/>
    <w:rsid w:val="005B0B00"/>
    <w:rsid w:val="005B440B"/>
    <w:rsid w:val="005B6345"/>
    <w:rsid w:val="005B634A"/>
    <w:rsid w:val="005C31E7"/>
    <w:rsid w:val="005C6A45"/>
    <w:rsid w:val="005C7F27"/>
    <w:rsid w:val="005D0F18"/>
    <w:rsid w:val="005D2170"/>
    <w:rsid w:val="005F3038"/>
    <w:rsid w:val="00610327"/>
    <w:rsid w:val="00610CE9"/>
    <w:rsid w:val="00613861"/>
    <w:rsid w:val="00614C62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08EB"/>
    <w:rsid w:val="00680D97"/>
    <w:rsid w:val="006810DC"/>
    <w:rsid w:val="006833B6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2AFC"/>
    <w:rsid w:val="006F3BDC"/>
    <w:rsid w:val="006F4D2C"/>
    <w:rsid w:val="006F7CC2"/>
    <w:rsid w:val="0070157F"/>
    <w:rsid w:val="007047DF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0FD8"/>
    <w:rsid w:val="00741487"/>
    <w:rsid w:val="0076212D"/>
    <w:rsid w:val="00764052"/>
    <w:rsid w:val="00774214"/>
    <w:rsid w:val="00783721"/>
    <w:rsid w:val="007928EA"/>
    <w:rsid w:val="00793782"/>
    <w:rsid w:val="0079459D"/>
    <w:rsid w:val="007A268C"/>
    <w:rsid w:val="007A73E5"/>
    <w:rsid w:val="007B26D0"/>
    <w:rsid w:val="007C155E"/>
    <w:rsid w:val="007C17ED"/>
    <w:rsid w:val="007C46FD"/>
    <w:rsid w:val="007D307D"/>
    <w:rsid w:val="007E1B55"/>
    <w:rsid w:val="007F5780"/>
    <w:rsid w:val="007F5A0F"/>
    <w:rsid w:val="0080110C"/>
    <w:rsid w:val="008018F0"/>
    <w:rsid w:val="0081370F"/>
    <w:rsid w:val="00815534"/>
    <w:rsid w:val="008243A7"/>
    <w:rsid w:val="00826D9F"/>
    <w:rsid w:val="008271C9"/>
    <w:rsid w:val="00847794"/>
    <w:rsid w:val="00850ABE"/>
    <w:rsid w:val="0085553F"/>
    <w:rsid w:val="008569A9"/>
    <w:rsid w:val="00861729"/>
    <w:rsid w:val="00862F6F"/>
    <w:rsid w:val="00874AEC"/>
    <w:rsid w:val="008825C3"/>
    <w:rsid w:val="008928E8"/>
    <w:rsid w:val="008A61D2"/>
    <w:rsid w:val="008A7556"/>
    <w:rsid w:val="008B4B0C"/>
    <w:rsid w:val="008B567E"/>
    <w:rsid w:val="008C2816"/>
    <w:rsid w:val="008C4DF5"/>
    <w:rsid w:val="008F5C73"/>
    <w:rsid w:val="008F7298"/>
    <w:rsid w:val="0090162C"/>
    <w:rsid w:val="00902700"/>
    <w:rsid w:val="00907114"/>
    <w:rsid w:val="009107B5"/>
    <w:rsid w:val="00923FB5"/>
    <w:rsid w:val="00925DE4"/>
    <w:rsid w:val="00932222"/>
    <w:rsid w:val="0093472E"/>
    <w:rsid w:val="00951D10"/>
    <w:rsid w:val="0095493F"/>
    <w:rsid w:val="00955CB6"/>
    <w:rsid w:val="00973AC3"/>
    <w:rsid w:val="009766E6"/>
    <w:rsid w:val="00980A3C"/>
    <w:rsid w:val="009875D1"/>
    <w:rsid w:val="00990D4F"/>
    <w:rsid w:val="0099556E"/>
    <w:rsid w:val="009A0010"/>
    <w:rsid w:val="009B0AC7"/>
    <w:rsid w:val="009C4DD5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37A2A"/>
    <w:rsid w:val="00A43F02"/>
    <w:rsid w:val="00A45F78"/>
    <w:rsid w:val="00A51EDC"/>
    <w:rsid w:val="00A56FBD"/>
    <w:rsid w:val="00A56FBF"/>
    <w:rsid w:val="00A70A77"/>
    <w:rsid w:val="00A852CE"/>
    <w:rsid w:val="00A858C3"/>
    <w:rsid w:val="00A92256"/>
    <w:rsid w:val="00A95BBB"/>
    <w:rsid w:val="00AA03CD"/>
    <w:rsid w:val="00AA5B5D"/>
    <w:rsid w:val="00AD3DB7"/>
    <w:rsid w:val="00AD5EA1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3E34"/>
    <w:rsid w:val="00B647CD"/>
    <w:rsid w:val="00B811B8"/>
    <w:rsid w:val="00B82570"/>
    <w:rsid w:val="00B868F2"/>
    <w:rsid w:val="00BA1182"/>
    <w:rsid w:val="00BA2049"/>
    <w:rsid w:val="00BC6A8C"/>
    <w:rsid w:val="00BF42CF"/>
    <w:rsid w:val="00C07741"/>
    <w:rsid w:val="00C11278"/>
    <w:rsid w:val="00C1310A"/>
    <w:rsid w:val="00C1786C"/>
    <w:rsid w:val="00C23C4D"/>
    <w:rsid w:val="00C25BA0"/>
    <w:rsid w:val="00C30BC4"/>
    <w:rsid w:val="00C328E5"/>
    <w:rsid w:val="00C32DEB"/>
    <w:rsid w:val="00C36B1A"/>
    <w:rsid w:val="00C4069F"/>
    <w:rsid w:val="00C42584"/>
    <w:rsid w:val="00C45C7E"/>
    <w:rsid w:val="00C5624E"/>
    <w:rsid w:val="00C57F96"/>
    <w:rsid w:val="00C65728"/>
    <w:rsid w:val="00C66B82"/>
    <w:rsid w:val="00C67BEA"/>
    <w:rsid w:val="00C71817"/>
    <w:rsid w:val="00C73886"/>
    <w:rsid w:val="00C77652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D02616"/>
    <w:rsid w:val="00D11329"/>
    <w:rsid w:val="00D11927"/>
    <w:rsid w:val="00D16009"/>
    <w:rsid w:val="00D24EFE"/>
    <w:rsid w:val="00D30322"/>
    <w:rsid w:val="00D33A78"/>
    <w:rsid w:val="00D510CF"/>
    <w:rsid w:val="00D57526"/>
    <w:rsid w:val="00D67556"/>
    <w:rsid w:val="00D76369"/>
    <w:rsid w:val="00D76C22"/>
    <w:rsid w:val="00D774B9"/>
    <w:rsid w:val="00D861EA"/>
    <w:rsid w:val="00D941DC"/>
    <w:rsid w:val="00DC1887"/>
    <w:rsid w:val="00DC4DF8"/>
    <w:rsid w:val="00DF490C"/>
    <w:rsid w:val="00DF69BC"/>
    <w:rsid w:val="00DF74D9"/>
    <w:rsid w:val="00E12680"/>
    <w:rsid w:val="00E239CA"/>
    <w:rsid w:val="00E246B8"/>
    <w:rsid w:val="00E27782"/>
    <w:rsid w:val="00E327FE"/>
    <w:rsid w:val="00E3696B"/>
    <w:rsid w:val="00E44B9F"/>
    <w:rsid w:val="00E51122"/>
    <w:rsid w:val="00E516FF"/>
    <w:rsid w:val="00E64C0C"/>
    <w:rsid w:val="00E8158C"/>
    <w:rsid w:val="00E85E93"/>
    <w:rsid w:val="00E95F64"/>
    <w:rsid w:val="00EA15D6"/>
    <w:rsid w:val="00EA1DA0"/>
    <w:rsid w:val="00EA3CEC"/>
    <w:rsid w:val="00EB5B39"/>
    <w:rsid w:val="00EC2F34"/>
    <w:rsid w:val="00EC7FC1"/>
    <w:rsid w:val="00ED46F3"/>
    <w:rsid w:val="00ED7E99"/>
    <w:rsid w:val="00EE0AFA"/>
    <w:rsid w:val="00EE0CFF"/>
    <w:rsid w:val="00EE45D2"/>
    <w:rsid w:val="00EE59E5"/>
    <w:rsid w:val="00EF32E2"/>
    <w:rsid w:val="00EF6BAD"/>
    <w:rsid w:val="00F0140E"/>
    <w:rsid w:val="00F0673C"/>
    <w:rsid w:val="00F0728D"/>
    <w:rsid w:val="00F13FBC"/>
    <w:rsid w:val="00F15E73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F5DB9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8">
    <w:name w:val="Style8"/>
    <w:basedOn w:val="a"/>
    <w:rsid w:val="00133438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44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44793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194DDE"/>
    <w:rPr>
      <w:color w:val="0000FF"/>
      <w:u w:val="single"/>
    </w:rPr>
  </w:style>
  <w:style w:type="character" w:customStyle="1" w:styleId="FontStyle24">
    <w:name w:val="Font Style24"/>
    <w:rsid w:val="00194DDE"/>
    <w:rPr>
      <w:rFonts w:ascii="Times New Roman" w:hAnsi="Times New Roman"/>
      <w:sz w:val="20"/>
    </w:rPr>
  </w:style>
  <w:style w:type="paragraph" w:styleId="ab">
    <w:name w:val="Body Text"/>
    <w:basedOn w:val="a"/>
    <w:link w:val="ac"/>
    <w:rsid w:val="007015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015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70157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157F"/>
    <w:pPr>
      <w:widowControl w:val="0"/>
      <w:shd w:val="clear" w:color="auto" w:fill="FFFFFF"/>
      <w:spacing w:after="0" w:line="240" w:lineRule="exact"/>
    </w:pPr>
    <w:rPr>
      <w:sz w:val="28"/>
      <w:szCs w:val="28"/>
    </w:rPr>
  </w:style>
  <w:style w:type="paragraph" w:styleId="ad">
    <w:name w:val="Body Text Indent"/>
    <w:basedOn w:val="a"/>
    <w:link w:val="ae"/>
    <w:rsid w:val="009071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9071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67B4D-A6D4-4265-A181-538B194B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Лукьянцева Мария Сергеевна</cp:lastModifiedBy>
  <cp:revision>63</cp:revision>
  <cp:lastPrinted>2021-10-07T08:10:00Z</cp:lastPrinted>
  <dcterms:created xsi:type="dcterms:W3CDTF">2022-06-10T12:38:00Z</dcterms:created>
  <dcterms:modified xsi:type="dcterms:W3CDTF">2023-12-12T06:39:00Z</dcterms:modified>
</cp:coreProperties>
</file>