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232927" w:rsidRDefault="00232927" w:rsidP="007F5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15D6" w:rsidRPr="00F730E9" w:rsidRDefault="00EA15D6" w:rsidP="007F5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3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Прокуратурой района </w:t>
      </w:r>
      <w:r w:rsidR="00933A9E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поручением прокуратуры Курской области проведена проверка исполнения требований законодательства при оказании дополнительной государственной социальной поддержки медицинских работников.</w:t>
      </w:r>
    </w:p>
    <w:p w:rsidR="00933A9E" w:rsidRPr="00933A9E" w:rsidRDefault="00933A9E" w:rsidP="00933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установлено, что ОБУЗ «</w:t>
      </w:r>
      <w:proofErr w:type="spellStart"/>
      <w:r w:rsidRPr="00933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Суджанская</w:t>
      </w:r>
      <w:proofErr w:type="spellEnd"/>
      <w:r w:rsidRPr="0093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основной реестр работников медицинской организации, которым положена специальная социальная выплата за январь 2023 года направлен в Фонд социального и пенсионного страхования 14.02.2023.</w:t>
      </w:r>
    </w:p>
    <w:p w:rsidR="00933A9E" w:rsidRPr="00933A9E" w:rsidRDefault="00933A9E" w:rsidP="00933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</w:t>
      </w:r>
      <w:r w:rsidR="001A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 Постанов</w:t>
      </w:r>
      <w:r w:rsidR="0007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Правительства Российской Федерации от 31.12.2022 №2568, </w:t>
      </w:r>
      <w:r w:rsidRPr="0093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п.4 Правил  </w:t>
      </w:r>
      <w:r w:rsidRPr="00933A9E">
        <w:rPr>
          <w:rFonts w:ascii="Times New Roman" w:hAnsi="Times New Roman" w:cs="Times New Roman"/>
          <w:sz w:val="28"/>
          <w:szCs w:val="28"/>
        </w:rPr>
        <w:t>Правила осуществления Фондом пенсионного и социального страхования Российской Федерации специальной социальной выплаты отдельным категориям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страхования, утвержденных Постановлением Правительства Российской Федерации от 31.12.2022 N 2568 ОБУЗ «</w:t>
      </w:r>
      <w:proofErr w:type="spellStart"/>
      <w:r w:rsidRPr="00933A9E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933A9E">
        <w:rPr>
          <w:rFonts w:ascii="Times New Roman" w:hAnsi="Times New Roman" w:cs="Times New Roman"/>
          <w:sz w:val="28"/>
          <w:szCs w:val="28"/>
        </w:rPr>
        <w:t xml:space="preserve"> ЦРБ» в адрес Фонда социального и пенсионного страхования 06.03.2023 и 07.03.2023 направлено  два дополнительных реестра в отношении 36 работников ОБУЗ «</w:t>
      </w:r>
      <w:proofErr w:type="spellStart"/>
      <w:r w:rsidRPr="00933A9E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933A9E">
        <w:rPr>
          <w:rFonts w:ascii="Times New Roman" w:hAnsi="Times New Roman" w:cs="Times New Roman"/>
          <w:sz w:val="28"/>
          <w:szCs w:val="28"/>
        </w:rPr>
        <w:t xml:space="preserve"> ЦРБ» имеющим право на получение специальной социальной выплаты за январь 2023 года.</w:t>
      </w:r>
    </w:p>
    <w:p w:rsidR="00933A9E" w:rsidRDefault="00933A9E" w:rsidP="00933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A9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933A9E"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 w:rsidRPr="00933A9E"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 реестров в адрес Фонда социального и пенсионного страхования </w:t>
      </w:r>
      <w:r w:rsidR="003B082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933A9E">
        <w:rPr>
          <w:rFonts w:ascii="Times New Roman" w:hAnsi="Times New Roman" w:cs="Times New Roman"/>
          <w:sz w:val="28"/>
          <w:szCs w:val="28"/>
        </w:rPr>
        <w:t>в отношении 36 работников ОБУЗ «</w:t>
      </w:r>
      <w:proofErr w:type="spellStart"/>
      <w:r w:rsidRPr="00933A9E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933A9E">
        <w:rPr>
          <w:rFonts w:ascii="Times New Roman" w:hAnsi="Times New Roman" w:cs="Times New Roman"/>
          <w:sz w:val="28"/>
          <w:szCs w:val="28"/>
        </w:rPr>
        <w:t xml:space="preserve"> ЦРБ» нарушаю их право на</w:t>
      </w:r>
      <w:r w:rsidR="0007618A">
        <w:rPr>
          <w:rFonts w:ascii="Times New Roman" w:hAnsi="Times New Roman" w:cs="Times New Roman"/>
          <w:sz w:val="28"/>
          <w:szCs w:val="28"/>
        </w:rPr>
        <w:t xml:space="preserve"> своевременное</w:t>
      </w:r>
      <w:r w:rsidRPr="00933A9E">
        <w:rPr>
          <w:rFonts w:ascii="Times New Roman" w:hAnsi="Times New Roman" w:cs="Times New Roman"/>
          <w:sz w:val="28"/>
          <w:szCs w:val="28"/>
        </w:rPr>
        <w:t xml:space="preserve"> получение специализированных доплат, установленных Правительством Российской Федерации.</w:t>
      </w:r>
    </w:p>
    <w:p w:rsidR="00232927" w:rsidRPr="00933A9E" w:rsidRDefault="00232927" w:rsidP="00933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устранены по представлению прокуратуры.</w:t>
      </w:r>
      <w:bookmarkStart w:id="0" w:name="_GoBack"/>
      <w:bookmarkEnd w:id="0"/>
    </w:p>
    <w:sectPr w:rsidR="00232927" w:rsidRPr="00933A9E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6B" w:rsidRDefault="0083556B" w:rsidP="007212FD">
      <w:pPr>
        <w:spacing w:after="0" w:line="240" w:lineRule="auto"/>
      </w:pPr>
      <w:r>
        <w:separator/>
      </w:r>
    </w:p>
  </w:endnote>
  <w:endnote w:type="continuationSeparator" w:id="0">
    <w:p w:rsidR="0083556B" w:rsidRDefault="0083556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6B" w:rsidRDefault="0083556B" w:rsidP="007212FD">
      <w:pPr>
        <w:spacing w:after="0" w:line="240" w:lineRule="auto"/>
      </w:pPr>
      <w:r>
        <w:separator/>
      </w:r>
    </w:p>
  </w:footnote>
  <w:footnote w:type="continuationSeparator" w:id="0">
    <w:p w:rsidR="0083556B" w:rsidRDefault="0083556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29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18A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7902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80843"/>
    <w:rsid w:val="0018208F"/>
    <w:rsid w:val="001822FA"/>
    <w:rsid w:val="00187155"/>
    <w:rsid w:val="001921AE"/>
    <w:rsid w:val="00194DDE"/>
    <w:rsid w:val="001A08DF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292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3EBB"/>
    <w:rsid w:val="002A61DD"/>
    <w:rsid w:val="002B44DE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0347"/>
    <w:rsid w:val="003537F7"/>
    <w:rsid w:val="0037627A"/>
    <w:rsid w:val="00377782"/>
    <w:rsid w:val="00383517"/>
    <w:rsid w:val="00384D83"/>
    <w:rsid w:val="003877B3"/>
    <w:rsid w:val="0039045F"/>
    <w:rsid w:val="003A4303"/>
    <w:rsid w:val="003A6912"/>
    <w:rsid w:val="003B0821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596F"/>
    <w:rsid w:val="004B0B1B"/>
    <w:rsid w:val="004C2F20"/>
    <w:rsid w:val="004D1ABE"/>
    <w:rsid w:val="004D21A6"/>
    <w:rsid w:val="004E0AF0"/>
    <w:rsid w:val="004E386A"/>
    <w:rsid w:val="004E4EEB"/>
    <w:rsid w:val="00500A8C"/>
    <w:rsid w:val="00501116"/>
    <w:rsid w:val="00503D8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31E7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370F"/>
    <w:rsid w:val="00815534"/>
    <w:rsid w:val="008243A7"/>
    <w:rsid w:val="00826D9F"/>
    <w:rsid w:val="008271C9"/>
    <w:rsid w:val="0083556B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F5C73"/>
    <w:rsid w:val="008F7298"/>
    <w:rsid w:val="0090162C"/>
    <w:rsid w:val="00902700"/>
    <w:rsid w:val="009107B5"/>
    <w:rsid w:val="00923FB5"/>
    <w:rsid w:val="00932222"/>
    <w:rsid w:val="00933A9E"/>
    <w:rsid w:val="0093472E"/>
    <w:rsid w:val="00951D10"/>
    <w:rsid w:val="0095493F"/>
    <w:rsid w:val="00955CB6"/>
    <w:rsid w:val="00973AC3"/>
    <w:rsid w:val="009766E6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B01E7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868F2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DEB"/>
    <w:rsid w:val="00C36B1A"/>
    <w:rsid w:val="00C4069F"/>
    <w:rsid w:val="00C42584"/>
    <w:rsid w:val="00C45C7E"/>
    <w:rsid w:val="00C5624E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74B9"/>
    <w:rsid w:val="00D861EA"/>
    <w:rsid w:val="00D941DC"/>
    <w:rsid w:val="00DB4DB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95F64"/>
    <w:rsid w:val="00EA15D6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B832E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5D15-48EA-42E9-9C50-A925CC75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35</cp:revision>
  <cp:lastPrinted>2021-10-07T08:10:00Z</cp:lastPrinted>
  <dcterms:created xsi:type="dcterms:W3CDTF">2022-06-10T12:38:00Z</dcterms:created>
  <dcterms:modified xsi:type="dcterms:W3CDTF">2023-12-12T06:52:00Z</dcterms:modified>
</cp:coreProperties>
</file>