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58" w:rsidRPr="00373858" w:rsidRDefault="00373858" w:rsidP="0037385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Типовая форма</w:t>
      </w:r>
    </w:p>
    <w:p w:rsidR="00373858" w:rsidRPr="00373858" w:rsidRDefault="00373858" w:rsidP="0037385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для обращения служащих в кредитные организации (банки)</w:t>
      </w:r>
    </w:p>
    <w:p w:rsidR="00373858" w:rsidRPr="00373858" w:rsidRDefault="00373858" w:rsidP="003738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373858" w:rsidRPr="00373858" w:rsidRDefault="00373858" w:rsidP="00373858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Руководителю</w:t>
      </w:r>
    </w:p>
    <w:p w:rsidR="00373858" w:rsidRPr="00373858" w:rsidRDefault="00373858" w:rsidP="00373858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кредитной организации/</w:t>
      </w:r>
    </w:p>
    <w:p w:rsidR="00373858" w:rsidRPr="00373858" w:rsidRDefault="00373858" w:rsidP="00373858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или</w:t>
      </w: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наименование кредитной организации</w:t>
      </w:r>
    </w:p>
    <w:p w:rsidR="00373858" w:rsidRPr="00373858" w:rsidRDefault="00373858" w:rsidP="00373858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373858" w:rsidRPr="00373858" w:rsidRDefault="00373858" w:rsidP="00373858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паспортные данные,</w:t>
      </w:r>
    </w:p>
    <w:p w:rsidR="00373858" w:rsidRPr="00373858" w:rsidRDefault="00373858" w:rsidP="00373858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адрес, ФИО</w:t>
      </w:r>
    </w:p>
    <w:p w:rsidR="00373858" w:rsidRPr="00373858" w:rsidRDefault="00373858" w:rsidP="00373858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служащего, контактный телефон, </w:t>
      </w: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val="en-US" w:eastAsia="ru-RU"/>
        </w:rPr>
        <w:t>e</w:t>
      </w: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-</w:t>
      </w: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val="en-US" w:eastAsia="ru-RU"/>
        </w:rPr>
        <w:t>mail</w:t>
      </w:r>
    </w:p>
    <w:p w:rsidR="00373858" w:rsidRPr="00373858" w:rsidRDefault="00373858" w:rsidP="0037385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заявление.</w:t>
      </w:r>
    </w:p>
    <w:p w:rsidR="00373858" w:rsidRPr="00373858" w:rsidRDefault="00373858" w:rsidP="0037385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373858" w:rsidRPr="00373858" w:rsidRDefault="00373858" w:rsidP="0037385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В целях исполнения обязанности, установленной статьей 8 Федерального закона от 25.12.2008 года № 273-ФЗ «О противодействии коррупции» и заполнения соответствующих сведений по форме, утвержденной Указом Президента Российской Федерации от 23.06.2014 года № 460 (в ред. Указов Президента РФ от 19.09.2017</w:t>
      </w: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br/>
        <w:t>№ 431 и 09.10.2017 № 472)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РФ» прошу предоставить мне следующую</w:t>
      </w:r>
      <w:r w:rsidRPr="0037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</w:t>
      </w: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:</w:t>
      </w:r>
    </w:p>
    <w:p w:rsidR="00373858" w:rsidRPr="00373858" w:rsidRDefault="00373858" w:rsidP="00373858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-</w:t>
      </w:r>
      <w:r w:rsidRPr="0037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</w:t>
      </w:r>
      <w:r w:rsidRPr="00373858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всех счетах</w:t>
      </w:r>
      <w:r w:rsidRPr="0037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открытых по состоянию на </w:t>
      </w:r>
      <w:r w:rsidRPr="00373858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31 декабря 2018 года </w:t>
      </w:r>
      <w:r w:rsidRPr="0037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конец операционного дня), вне зависимости от цели их открытия и использования, в том числе:</w:t>
      </w:r>
    </w:p>
    <w:p w:rsidR="00373858" w:rsidRPr="00373858" w:rsidRDefault="00373858" w:rsidP="00373858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37385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счета (текущие, депозитные), принадлежащие мне или права на которые принадлежат мне;</w:t>
      </w:r>
    </w:p>
    <w:p w:rsidR="00373858" w:rsidRPr="00373858" w:rsidRDefault="00373858" w:rsidP="00373858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37385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37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 с нулевым остатком по состоянию на 31 декабря 2018 года (на конец операционного дня);</w:t>
      </w:r>
    </w:p>
    <w:p w:rsidR="00373858" w:rsidRPr="00373858" w:rsidRDefault="00373858" w:rsidP="00373858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37385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37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счета, открытые для погашения кредита;</w:t>
      </w:r>
    </w:p>
    <w:p w:rsidR="00373858" w:rsidRPr="00373858" w:rsidRDefault="00373858" w:rsidP="00373858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37385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37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студента, социальная карта учащегося), платежных карт для зачисления пенсии и др.;</w:t>
      </w:r>
    </w:p>
    <w:p w:rsidR="00373858" w:rsidRPr="00373858" w:rsidRDefault="00373858" w:rsidP="00373858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также указать информацию о счетах,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(кредитной организацией) по моему письменному заявлению как владельца счета;</w:t>
      </w:r>
    </w:p>
    <w:p w:rsidR="00373858" w:rsidRPr="00373858" w:rsidRDefault="00373858" w:rsidP="00373858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373858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</w:t>
      </w:r>
      <w:r w:rsidRPr="0037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счета, открытые для учета выданных мне кредитов (ссудные);</w:t>
      </w:r>
    </w:p>
    <w:p w:rsidR="00373858" w:rsidRPr="00373858" w:rsidRDefault="00373858" w:rsidP="00373858">
      <w:pPr>
        <w:shd w:val="clear" w:color="auto" w:fill="FFFFFF"/>
        <w:spacing w:after="0" w:line="240" w:lineRule="auto"/>
        <w:ind w:firstLine="567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555555"/>
          <w:sz w:val="18"/>
          <w:szCs w:val="18"/>
          <w:bdr w:val="none" w:sz="0" w:space="0" w:color="auto" w:frame="1"/>
          <w:lang w:eastAsia="ru-RU"/>
        </w:rPr>
        <w:t>6)</w:t>
      </w:r>
      <w:r w:rsidRPr="00373858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</w:t>
      </w:r>
      <w:r w:rsidRPr="0037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 (вклады) в драгоценных металлах (с указанием вида счета и металла, в котором он открыт);</w:t>
      </w:r>
    </w:p>
    <w:p w:rsidR="00373858" w:rsidRPr="00373858" w:rsidRDefault="00373858" w:rsidP="003738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- о сумме дохода, выплаченного в период с 1 января 2018 г. по 31 декабря 2018 г. в виде процентов по любым вкладам (счетам) в банке, вне зависимости от их вида и валюты, а также доходы от вкладов (счетов), закрытых в указанном периоде.</w:t>
      </w:r>
    </w:p>
    <w:p w:rsidR="00373858" w:rsidRPr="00373858" w:rsidRDefault="00373858" w:rsidP="0037385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Также прошу предоставить </w:t>
      </w:r>
      <w:r w:rsidRPr="00373858">
        <w:rPr>
          <w:rFonts w:ascii="inherit" w:eastAsia="Times New Roman" w:hAnsi="inherit" w:cs="Times New Roman"/>
          <w:b/>
          <w:bCs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развёрнутые</w:t>
      </w:r>
      <w:r w:rsidRPr="00373858">
        <w:rPr>
          <w:rFonts w:ascii="inherit" w:eastAsia="Times New Roman" w:hAnsi="inherit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выписки</w:t>
      </w:r>
      <w:r w:rsidRPr="0037385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по всем счетам с обязательным указанием даты открытия счета, суммы остатка денежных средств на счете по состоянию на 31 декабря 2018 г. (на конец операционного дня), даты, суммы и назначения совершенных операций по счету за отчетный период с 01.01.2018 г. по 31.12.2018 г. (включительно), заверенные подписью уполномоченного сотрудника и печатью банка.</w:t>
      </w:r>
    </w:p>
    <w:p w:rsidR="00373858" w:rsidRPr="00373858" w:rsidRDefault="00373858" w:rsidP="003738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373858" w:rsidRPr="00373858" w:rsidRDefault="00373858" w:rsidP="0037385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373858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bdr w:val="none" w:sz="0" w:space="0" w:color="auto" w:frame="1"/>
          <w:lang w:eastAsia="ru-RU"/>
        </w:rPr>
        <w:t>подпись                                                                                                                               дата</w:t>
      </w:r>
    </w:p>
    <w:p w:rsidR="0051696C" w:rsidRPr="00373858" w:rsidRDefault="0051696C" w:rsidP="00373858"/>
    <w:sectPr w:rsidR="0051696C" w:rsidRPr="00373858" w:rsidSect="0028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05A7"/>
    <w:rsid w:val="0028224A"/>
    <w:rsid w:val="00373858"/>
    <w:rsid w:val="0051696C"/>
    <w:rsid w:val="00557BC0"/>
    <w:rsid w:val="006849A0"/>
    <w:rsid w:val="007805A7"/>
    <w:rsid w:val="008A3D03"/>
    <w:rsid w:val="00AF5648"/>
    <w:rsid w:val="00F9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DD6"/>
    <w:rPr>
      <w:color w:val="0000FF"/>
      <w:u w:val="single"/>
    </w:rPr>
  </w:style>
  <w:style w:type="paragraph" w:customStyle="1" w:styleId="ConsPlusNormal">
    <w:name w:val="ConsPlusNormal"/>
    <w:rsid w:val="00F90D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D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a"/>
    <w:basedOn w:val="a0"/>
    <w:rsid w:val="00373858"/>
  </w:style>
  <w:style w:type="paragraph" w:styleId="a5">
    <w:name w:val="List Paragraph"/>
    <w:basedOn w:val="a"/>
    <w:uiPriority w:val="34"/>
    <w:qFormat/>
    <w:rsid w:val="0037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Server</cp:lastModifiedBy>
  <cp:revision>4</cp:revision>
  <dcterms:created xsi:type="dcterms:W3CDTF">2020-10-08T13:37:00Z</dcterms:created>
  <dcterms:modified xsi:type="dcterms:W3CDTF">2024-06-27T13:05:00Z</dcterms:modified>
</cp:coreProperties>
</file>