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7A" w:rsidRDefault="004251EA" w:rsidP="004251E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</w:t>
      </w:r>
    </w:p>
    <w:p w:rsidR="004251EA" w:rsidRDefault="0071597A" w:rsidP="004251E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Плеховского сельсовета </w:t>
      </w:r>
      <w:r w:rsidR="004251EA">
        <w:rPr>
          <w:sz w:val="28"/>
          <w:szCs w:val="28"/>
        </w:rPr>
        <w:t xml:space="preserve">Суджанского района, руководителей муниципальных учреждений, </w:t>
      </w:r>
      <w:r>
        <w:rPr>
          <w:sz w:val="28"/>
          <w:szCs w:val="28"/>
        </w:rPr>
        <w:t xml:space="preserve"> </w:t>
      </w:r>
      <w:r w:rsidR="00425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51EA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Плеховского сельсовета </w:t>
      </w:r>
      <w:r w:rsidR="004251EA">
        <w:rPr>
          <w:sz w:val="28"/>
          <w:szCs w:val="28"/>
        </w:rPr>
        <w:t>Суджанского района и урегулированию конфликта интересов</w:t>
      </w:r>
    </w:p>
    <w:p w:rsidR="004251EA" w:rsidRDefault="004251EA" w:rsidP="004251EA">
      <w:pPr>
        <w:ind w:left="4956"/>
        <w:jc w:val="both"/>
        <w:rPr>
          <w:sz w:val="28"/>
          <w:szCs w:val="28"/>
        </w:rPr>
      </w:pPr>
    </w:p>
    <w:p w:rsidR="004251EA" w:rsidRDefault="004251EA" w:rsidP="004251EA">
      <w:pPr>
        <w:ind w:left="5330"/>
        <w:rPr>
          <w:sz w:val="28"/>
          <w:szCs w:val="28"/>
        </w:rPr>
      </w:pPr>
    </w:p>
    <w:p w:rsidR="004251EA" w:rsidRDefault="004251EA" w:rsidP="004251E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____________________________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(наименование должности и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_________________________________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структурного подразделения)</w:t>
      </w:r>
    </w:p>
    <w:p w:rsidR="004251EA" w:rsidRDefault="004251EA" w:rsidP="004251E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заявление.*</w:t>
      </w:r>
    </w:p>
    <w:p w:rsidR="004251EA" w:rsidRDefault="004251EA" w:rsidP="004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4251EA" w:rsidRDefault="004251EA" w:rsidP="004251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r>
        <w:rPr>
          <w:sz w:val="28"/>
          <w:szCs w:val="28"/>
        </w:rPr>
        <w:t>в связи с тем, что _________________________________________________</w:t>
      </w:r>
    </w:p>
    <w:p w:rsidR="004251EA" w:rsidRDefault="004251EA" w:rsidP="004251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(указываются все причины и обстоятельства, необходимые для того, чтобы  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дополнительные материалы)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</w:p>
    <w:p w:rsidR="004251EA" w:rsidRDefault="004251EA" w:rsidP="004251E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Меры, принятые муниципальным служащим по предоставлению указанных сведений:__________________________________________________________</w:t>
      </w:r>
    </w:p>
    <w:p w:rsidR="004251EA" w:rsidRDefault="004251EA" w:rsidP="004251EA">
      <w:pPr>
        <w:spacing w:after="240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3596"/>
        <w:gridCol w:w="2880"/>
      </w:tblGrid>
      <w:tr w:rsidR="004251EA" w:rsidTr="004251E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vAlign w:val="bottom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251EA" w:rsidTr="004251EA">
        <w:tc>
          <w:tcPr>
            <w:tcW w:w="2552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(дата)</w:t>
            </w:r>
          </w:p>
        </w:tc>
        <w:tc>
          <w:tcPr>
            <w:tcW w:w="3596" w:type="dxa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(подпись)</w:t>
            </w:r>
          </w:p>
        </w:tc>
      </w:tr>
    </w:tbl>
    <w:p w:rsidR="004251EA" w:rsidRDefault="004251EA" w:rsidP="004251EA"/>
    <w:p w:rsidR="004251EA" w:rsidRDefault="004251EA" w:rsidP="004251EA"/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Заявление о невозможности по объективным причинам представить сведения о доходах (и др.) супруги (супруга) и (или) несовершеннолетних детей   подлежит рассмотрению на комиссии</w:t>
      </w:r>
    </w:p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соблюдению требований к служебному поведению муниципальных служащих Администрации </w:t>
      </w:r>
      <w:r w:rsidR="0071597A">
        <w:rPr>
          <w:sz w:val="22"/>
          <w:szCs w:val="22"/>
        </w:rPr>
        <w:t xml:space="preserve">Плеховского сельсовета </w:t>
      </w:r>
      <w:r>
        <w:rPr>
          <w:sz w:val="22"/>
          <w:szCs w:val="22"/>
        </w:rPr>
        <w:t xml:space="preserve">Суджанского района, руководителей муниципальных учреждений, </w:t>
      </w:r>
      <w:r w:rsidR="007159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Собрания </w:t>
      </w:r>
      <w:r w:rsidR="0071597A">
        <w:rPr>
          <w:sz w:val="22"/>
          <w:szCs w:val="22"/>
        </w:rPr>
        <w:t xml:space="preserve"> депутатов  Плеховского сельсовета </w:t>
      </w:r>
      <w:r>
        <w:rPr>
          <w:sz w:val="22"/>
          <w:szCs w:val="22"/>
        </w:rPr>
        <w:t xml:space="preserve">Суджанского района и урегулированию конфликта интересов </w:t>
      </w:r>
    </w:p>
    <w:p w:rsidR="004251EA" w:rsidRDefault="004251EA" w:rsidP="004251EA">
      <w:pPr>
        <w:pStyle w:val="a3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  <w:r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A21BE8" w:rsidRDefault="00A21BE8">
      <w:bookmarkStart w:id="0" w:name="_GoBack"/>
      <w:bookmarkEnd w:id="0"/>
    </w:p>
    <w:sectPr w:rsidR="00A21BE8" w:rsidSect="00FB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7987"/>
    <w:rsid w:val="004251EA"/>
    <w:rsid w:val="0071597A"/>
    <w:rsid w:val="00A21BE8"/>
    <w:rsid w:val="00E27987"/>
    <w:rsid w:val="00FB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1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1834</Characters>
  <Application>Microsoft Office Word</Application>
  <DocSecurity>0</DocSecurity>
  <Lines>63</Lines>
  <Paragraphs>26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Comp12</cp:lastModifiedBy>
  <cp:revision>2</cp:revision>
  <dcterms:created xsi:type="dcterms:W3CDTF">2020-10-08T13:20:00Z</dcterms:created>
  <dcterms:modified xsi:type="dcterms:W3CDTF">2020-10-08T13:20:00Z</dcterms:modified>
</cp:coreProperties>
</file>